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642AA1D8" w:rsidR="003E24AF" w:rsidRPr="00A86DBC" w:rsidRDefault="00A86DBC" w:rsidP="003E24AF">
      <w:pPr>
        <w:tabs>
          <w:tab w:val="left" w:pos="851"/>
        </w:tabs>
        <w:jc w:val="right"/>
        <w:rPr>
          <w:b/>
          <w:lang w:eastAsia="en-US"/>
        </w:rPr>
      </w:pPr>
      <w:r w:rsidRPr="00A86DBC">
        <w:rPr>
          <w:b/>
          <w:lang w:eastAsia="en-US"/>
        </w:rPr>
        <w:t>ОБРАЗЕЦ №</w:t>
      </w:r>
      <w:r w:rsidR="00EC4EDB">
        <w:rPr>
          <w:b/>
          <w:lang w:eastAsia="en-US"/>
        </w:rPr>
        <w:t>2</w:t>
      </w:r>
    </w:p>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77777777" w:rsidR="00476F28" w:rsidRPr="00B70E2B" w:rsidRDefault="00476F28" w:rsidP="004832D8">
      <w:pPr>
        <w:jc w:val="center"/>
        <w:rPr>
          <w:szCs w:val="28"/>
        </w:rPr>
      </w:pPr>
      <w:r w:rsidRPr="00B70E2B">
        <w:rPr>
          <w:szCs w:val="28"/>
        </w:rPr>
        <w:t>за участие в процедура за възлагане на поръчка с предмет:</w:t>
      </w:r>
    </w:p>
    <w:p w14:paraId="2A208EAB" w14:textId="77777777" w:rsidR="00476F28" w:rsidRPr="00B70E2B" w:rsidRDefault="00476F28" w:rsidP="004832D8">
      <w:pPr>
        <w:jc w:val="center"/>
        <w:rPr>
          <w:szCs w:val="28"/>
        </w:rPr>
      </w:pPr>
      <w:r w:rsidRPr="004213F0">
        <w:rPr>
          <w:szCs w:val="28"/>
        </w:rPr>
        <w:t>…………………………………………………………………………..</w:t>
      </w: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00776B0B">
        <w:rPr>
          <w:lang w:eastAsia="en-US"/>
        </w:rPr>
        <w:t>:</w:t>
      </w:r>
    </w:p>
    <w:p w14:paraId="4659F3E4" w14:textId="77777777" w:rsidR="003E24AF" w:rsidRDefault="003E24AF" w:rsidP="003E24AF">
      <w:pPr>
        <w:ind w:firstLine="567"/>
        <w:jc w:val="both"/>
        <w:rPr>
          <w:bCs/>
          <w:lang w:eastAsia="en-US"/>
        </w:rPr>
      </w:pPr>
    </w:p>
    <w:tbl>
      <w:tblPr>
        <w:tblW w:w="9913" w:type="dxa"/>
        <w:tblCellMar>
          <w:left w:w="70" w:type="dxa"/>
          <w:right w:w="70" w:type="dxa"/>
        </w:tblCellMar>
        <w:tblLook w:val="04A0" w:firstRow="1" w:lastRow="0" w:firstColumn="1" w:lastColumn="0" w:noHBand="0" w:noVBand="1"/>
      </w:tblPr>
      <w:tblGrid>
        <w:gridCol w:w="522"/>
        <w:gridCol w:w="2194"/>
        <w:gridCol w:w="2315"/>
        <w:gridCol w:w="1241"/>
        <w:gridCol w:w="914"/>
        <w:gridCol w:w="1410"/>
        <w:gridCol w:w="1317"/>
      </w:tblGrid>
      <w:tr w:rsidR="00EC4EDB" w:rsidRPr="00633BAD" w14:paraId="374DCC29" w14:textId="77777777" w:rsidTr="00EC4EDB">
        <w:trPr>
          <w:trHeight w:val="560"/>
        </w:trPr>
        <w:tc>
          <w:tcPr>
            <w:tcW w:w="522" w:type="dxa"/>
            <w:tcBorders>
              <w:top w:val="single" w:sz="8" w:space="0" w:color="auto"/>
              <w:left w:val="single" w:sz="8" w:space="0" w:color="auto"/>
              <w:bottom w:val="single" w:sz="8" w:space="0" w:color="auto"/>
              <w:right w:val="nil"/>
            </w:tcBorders>
            <w:shd w:val="clear" w:color="auto" w:fill="A5A5A5" w:themeFill="accent3"/>
            <w:vAlign w:val="center"/>
            <w:hideMark/>
          </w:tcPr>
          <w:p w14:paraId="397B4186" w14:textId="77777777" w:rsidR="00EC4EDB" w:rsidRPr="00633BAD" w:rsidRDefault="00EC4EDB" w:rsidP="00EC4EDB">
            <w:pPr>
              <w:jc w:val="center"/>
              <w:rPr>
                <w:b/>
                <w:bCs/>
                <w:color w:val="000000"/>
                <w:sz w:val="22"/>
                <w:szCs w:val="22"/>
              </w:rPr>
            </w:pPr>
            <w:r w:rsidRPr="00633BAD">
              <w:rPr>
                <w:b/>
                <w:bCs/>
                <w:sz w:val="22"/>
                <w:szCs w:val="22"/>
              </w:rPr>
              <w:t>№</w:t>
            </w:r>
          </w:p>
        </w:tc>
        <w:tc>
          <w:tcPr>
            <w:tcW w:w="2194" w:type="dxa"/>
            <w:tcBorders>
              <w:top w:val="single" w:sz="4" w:space="0" w:color="auto"/>
              <w:left w:val="nil"/>
              <w:bottom w:val="single" w:sz="4" w:space="0" w:color="auto"/>
              <w:right w:val="single" w:sz="4" w:space="0" w:color="auto"/>
            </w:tcBorders>
            <w:shd w:val="clear" w:color="auto" w:fill="A5A5A5" w:themeFill="accent3"/>
            <w:vAlign w:val="center"/>
          </w:tcPr>
          <w:p w14:paraId="488D8F6A" w14:textId="009C2314" w:rsidR="00EC4EDB" w:rsidRPr="00633BAD" w:rsidRDefault="00EC4EDB" w:rsidP="00EC4EDB">
            <w:pPr>
              <w:jc w:val="center"/>
              <w:rPr>
                <w:b/>
                <w:bCs/>
                <w:sz w:val="22"/>
                <w:szCs w:val="22"/>
              </w:rPr>
            </w:pPr>
          </w:p>
        </w:tc>
        <w:tc>
          <w:tcPr>
            <w:tcW w:w="2315" w:type="dxa"/>
            <w:tcBorders>
              <w:top w:val="single" w:sz="4" w:space="0" w:color="auto"/>
              <w:left w:val="nil"/>
              <w:bottom w:val="single" w:sz="4" w:space="0" w:color="auto"/>
              <w:right w:val="single" w:sz="4" w:space="0" w:color="auto"/>
            </w:tcBorders>
            <w:shd w:val="clear" w:color="auto" w:fill="A5A5A5" w:themeFill="accent3"/>
            <w:vAlign w:val="center"/>
            <w:hideMark/>
          </w:tcPr>
          <w:p w14:paraId="0EAD0D87" w14:textId="77777777" w:rsidR="00EC4EDB" w:rsidRDefault="00EC4EDB" w:rsidP="00EC4EDB">
            <w:pPr>
              <w:jc w:val="center"/>
            </w:pPr>
            <w:r w:rsidRPr="0020583D">
              <w:t>СНИМКА</w:t>
            </w:r>
          </w:p>
          <w:p w14:paraId="79C3B843" w14:textId="1FECAFD7" w:rsidR="00EC4EDB" w:rsidRPr="00633BAD" w:rsidRDefault="00EC4EDB" w:rsidP="00EC4EDB">
            <w:pPr>
              <w:jc w:val="center"/>
              <w:rPr>
                <w:b/>
                <w:bCs/>
                <w:color w:val="000000"/>
                <w:sz w:val="22"/>
                <w:szCs w:val="22"/>
              </w:rPr>
            </w:pPr>
            <w:r w:rsidRPr="0020583D">
              <w:t xml:space="preserve"> (примерна)</w:t>
            </w:r>
          </w:p>
        </w:tc>
        <w:tc>
          <w:tcPr>
            <w:tcW w:w="1241" w:type="dxa"/>
            <w:tcBorders>
              <w:top w:val="single" w:sz="4" w:space="0" w:color="auto"/>
              <w:left w:val="nil"/>
              <w:bottom w:val="single" w:sz="4" w:space="0" w:color="auto"/>
              <w:right w:val="single" w:sz="4" w:space="0" w:color="auto"/>
            </w:tcBorders>
            <w:shd w:val="clear" w:color="auto" w:fill="A5A5A5" w:themeFill="accent3"/>
            <w:vAlign w:val="center"/>
            <w:hideMark/>
          </w:tcPr>
          <w:p w14:paraId="6480CB9D" w14:textId="04142F2B" w:rsidR="00EC4EDB" w:rsidRPr="00633BAD" w:rsidRDefault="00EC4EDB" w:rsidP="00EC4EDB">
            <w:pPr>
              <w:jc w:val="center"/>
              <w:rPr>
                <w:b/>
                <w:bCs/>
                <w:sz w:val="22"/>
                <w:szCs w:val="22"/>
              </w:rPr>
            </w:pPr>
            <w:r w:rsidRPr="0020583D">
              <w:t>БРОЙ</w:t>
            </w:r>
          </w:p>
        </w:tc>
        <w:tc>
          <w:tcPr>
            <w:tcW w:w="914" w:type="dxa"/>
            <w:tcBorders>
              <w:top w:val="single" w:sz="4" w:space="0" w:color="auto"/>
              <w:left w:val="nil"/>
              <w:bottom w:val="single" w:sz="4" w:space="0" w:color="auto"/>
              <w:right w:val="single" w:sz="4" w:space="0" w:color="auto"/>
            </w:tcBorders>
            <w:shd w:val="clear" w:color="auto" w:fill="A5A5A5" w:themeFill="accent3"/>
            <w:vAlign w:val="center"/>
            <w:hideMark/>
          </w:tcPr>
          <w:p w14:paraId="3C1027D1" w14:textId="72CCF73C" w:rsidR="00EC4EDB" w:rsidRPr="00633BAD" w:rsidRDefault="00EC4EDB" w:rsidP="00EC4EDB">
            <w:pPr>
              <w:jc w:val="center"/>
              <w:rPr>
                <w:b/>
                <w:bCs/>
                <w:color w:val="000000"/>
                <w:sz w:val="22"/>
                <w:szCs w:val="22"/>
              </w:rPr>
            </w:pPr>
            <w:r w:rsidRPr="0020583D">
              <w:t>Ед</w:t>
            </w:r>
            <w:r>
              <w:t>.</w:t>
            </w:r>
            <w:r w:rsidRPr="0020583D">
              <w:t xml:space="preserve"> цена</w:t>
            </w:r>
          </w:p>
        </w:tc>
        <w:tc>
          <w:tcPr>
            <w:tcW w:w="1410" w:type="dxa"/>
            <w:tcBorders>
              <w:top w:val="single" w:sz="4" w:space="0" w:color="auto"/>
              <w:left w:val="nil"/>
              <w:bottom w:val="single" w:sz="4" w:space="0" w:color="auto"/>
              <w:right w:val="single" w:sz="4" w:space="0" w:color="auto"/>
            </w:tcBorders>
            <w:shd w:val="clear" w:color="auto" w:fill="A5A5A5" w:themeFill="accent3"/>
            <w:vAlign w:val="bottom"/>
          </w:tcPr>
          <w:p w14:paraId="0D3D5FDB" w14:textId="705FC679" w:rsidR="00EC4EDB" w:rsidRPr="00633BAD" w:rsidRDefault="00EC4EDB" w:rsidP="00EC4EDB">
            <w:pPr>
              <w:ind w:right="175"/>
              <w:jc w:val="center"/>
              <w:rPr>
                <w:b/>
                <w:bCs/>
                <w:color w:val="000000"/>
                <w:sz w:val="22"/>
                <w:szCs w:val="22"/>
              </w:rPr>
            </w:pPr>
            <w:r>
              <w:t xml:space="preserve">Обща </w:t>
            </w:r>
            <w:r w:rsidRPr="0020583D">
              <w:t>цена, лв. без ДДС</w:t>
            </w:r>
          </w:p>
        </w:tc>
        <w:tc>
          <w:tcPr>
            <w:tcW w:w="1317" w:type="dxa"/>
            <w:tcBorders>
              <w:top w:val="single" w:sz="4" w:space="0" w:color="auto"/>
              <w:left w:val="nil"/>
              <w:bottom w:val="single" w:sz="4" w:space="0" w:color="auto"/>
              <w:right w:val="single" w:sz="4" w:space="0" w:color="auto"/>
            </w:tcBorders>
            <w:shd w:val="clear" w:color="auto" w:fill="A5A5A5" w:themeFill="accent3"/>
            <w:vAlign w:val="center"/>
            <w:hideMark/>
          </w:tcPr>
          <w:p w14:paraId="1B5AD0A7" w14:textId="3DD049D5" w:rsidR="00EC4EDB" w:rsidRDefault="00EC4EDB" w:rsidP="00EC4EDB">
            <w:pPr>
              <w:ind w:right="-212"/>
              <w:jc w:val="center"/>
            </w:pPr>
            <w:r>
              <w:t xml:space="preserve">Обща </w:t>
            </w:r>
            <w:r w:rsidRPr="0020583D">
              <w:t xml:space="preserve">цена, лв. с </w:t>
            </w:r>
          </w:p>
          <w:p w14:paraId="52D45856" w14:textId="06036486" w:rsidR="00EC4EDB" w:rsidRPr="00633BAD" w:rsidRDefault="00EC4EDB" w:rsidP="00EC4EDB">
            <w:pPr>
              <w:ind w:right="175"/>
              <w:jc w:val="center"/>
              <w:rPr>
                <w:b/>
                <w:bCs/>
                <w:color w:val="000000"/>
                <w:sz w:val="22"/>
                <w:szCs w:val="22"/>
              </w:rPr>
            </w:pPr>
            <w:r w:rsidRPr="0020583D">
              <w:t>ДДС</w:t>
            </w:r>
          </w:p>
        </w:tc>
      </w:tr>
      <w:tr w:rsidR="00EC4EDB" w:rsidRPr="00633BAD" w14:paraId="7C835291"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105A22D0" w14:textId="06764CCD" w:rsidR="00EC4EDB" w:rsidRPr="00633BAD" w:rsidRDefault="00EC4EDB" w:rsidP="00EC4EDB">
            <w:pPr>
              <w:jc w:val="center"/>
              <w:rPr>
                <w:sz w:val="22"/>
                <w:szCs w:val="22"/>
              </w:rPr>
            </w:pPr>
            <w:r w:rsidRPr="0020583D">
              <w:t>1</w:t>
            </w:r>
          </w:p>
        </w:tc>
        <w:tc>
          <w:tcPr>
            <w:tcW w:w="2194" w:type="dxa"/>
            <w:tcBorders>
              <w:top w:val="nil"/>
              <w:left w:val="nil"/>
              <w:bottom w:val="single" w:sz="4" w:space="0" w:color="auto"/>
              <w:right w:val="single" w:sz="4" w:space="0" w:color="auto"/>
            </w:tcBorders>
            <w:shd w:val="clear" w:color="auto" w:fill="auto"/>
          </w:tcPr>
          <w:p w14:paraId="036D06D4" w14:textId="77777777" w:rsidR="00EC4EDB" w:rsidRPr="0020583D" w:rsidRDefault="00EC4EDB" w:rsidP="00EC4EDB">
            <w:pPr>
              <w:rPr>
                <w:color w:val="000000" w:themeColor="text1"/>
              </w:rPr>
            </w:pPr>
            <w:r w:rsidRPr="0020583D">
              <w:rPr>
                <w:color w:val="000000" w:themeColor="text1"/>
              </w:rPr>
              <w:t xml:space="preserve">Работен трисекционен календар формат ... х ... см. с печат на глава. Трите секции да са на един лист с перфорация за откъсване. </w:t>
            </w:r>
          </w:p>
          <w:p w14:paraId="08ABA8E5" w14:textId="77777777" w:rsidR="00EC4EDB" w:rsidRPr="0020583D" w:rsidRDefault="00EC4EDB" w:rsidP="00EC4EDB">
            <w:pPr>
              <w:rPr>
                <w:color w:val="000000" w:themeColor="text1"/>
              </w:rPr>
            </w:pPr>
            <w:r w:rsidRPr="0020583D">
              <w:rPr>
                <w:color w:val="000000" w:themeColor="text1"/>
              </w:rPr>
              <w:t xml:space="preserve">Лента с прозорче за отбелязване на датата. </w:t>
            </w:r>
          </w:p>
          <w:p w14:paraId="6CF64387" w14:textId="3C7AFD4F" w:rsidR="00EC4EDB" w:rsidRDefault="00EC4EDB" w:rsidP="00EC4EDB">
            <w:pPr>
              <w:rPr>
                <w:sz w:val="22"/>
                <w:szCs w:val="22"/>
              </w:rPr>
            </w:pPr>
            <w:r w:rsidRPr="0020583D">
              <w:rPr>
                <w:color w:val="000000" w:themeColor="text1"/>
              </w:rPr>
              <w:t>Отвор в главата за поставяне на стена. В70х31, ориентировъчни размери</w:t>
            </w:r>
          </w:p>
        </w:tc>
        <w:tc>
          <w:tcPr>
            <w:tcW w:w="2315" w:type="dxa"/>
            <w:tcBorders>
              <w:top w:val="nil"/>
              <w:left w:val="nil"/>
              <w:bottom w:val="single" w:sz="4" w:space="0" w:color="auto"/>
              <w:right w:val="single" w:sz="4" w:space="0" w:color="auto"/>
            </w:tcBorders>
            <w:shd w:val="clear" w:color="auto" w:fill="auto"/>
            <w:vAlign w:val="center"/>
          </w:tcPr>
          <w:p w14:paraId="3E897433" w14:textId="5554884E" w:rsidR="00EC4EDB" w:rsidRDefault="00EC4EDB" w:rsidP="00EC4EDB">
            <w:pPr>
              <w:jc w:val="center"/>
              <w:rPr>
                <w:sz w:val="22"/>
                <w:szCs w:val="22"/>
              </w:rPr>
            </w:pPr>
            <w:r w:rsidRPr="0020583D">
              <w:rPr>
                <w:noProof/>
              </w:rPr>
              <w:drawing>
                <wp:anchor distT="0" distB="0" distL="114300" distR="114300" simplePos="0" relativeHeight="251659264" behindDoc="0" locked="0" layoutInCell="1" allowOverlap="1" wp14:anchorId="26FDF28D" wp14:editId="774ED95F">
                  <wp:simplePos x="0" y="0"/>
                  <wp:positionH relativeFrom="column">
                    <wp:posOffset>533400</wp:posOffset>
                  </wp:positionH>
                  <wp:positionV relativeFrom="paragraph">
                    <wp:posOffset>38100</wp:posOffset>
                  </wp:positionV>
                  <wp:extent cx="561975" cy="1200150"/>
                  <wp:effectExtent l="0" t="0" r="0" b="0"/>
                  <wp:wrapNone/>
                  <wp:docPr id="8" name="Картина 8"/>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8471" cy="1201829"/>
                          </a:xfrm>
                          <a:prstGeom prst="rect">
                            <a:avLst/>
                          </a:prstGeom>
                        </pic:spPr>
                      </pic:pic>
                    </a:graphicData>
                  </a:graphic>
                  <wp14:sizeRelH relativeFrom="page">
                    <wp14:pctWidth>0</wp14:pctWidth>
                  </wp14:sizeRelH>
                  <wp14:sizeRelV relativeFrom="page">
                    <wp14:pctHeight>0</wp14:pctHeight>
                  </wp14:sizeRelV>
                </wp:anchor>
              </w:drawing>
            </w:r>
          </w:p>
        </w:tc>
        <w:tc>
          <w:tcPr>
            <w:tcW w:w="1241" w:type="dxa"/>
            <w:tcBorders>
              <w:top w:val="nil"/>
              <w:left w:val="nil"/>
              <w:bottom w:val="single" w:sz="4" w:space="0" w:color="auto"/>
              <w:right w:val="single" w:sz="4" w:space="0" w:color="auto"/>
            </w:tcBorders>
            <w:shd w:val="clear" w:color="auto" w:fill="auto"/>
            <w:vAlign w:val="center"/>
          </w:tcPr>
          <w:p w14:paraId="3A3BA092" w14:textId="26F5FCA9" w:rsidR="00EC4EDB" w:rsidRPr="00633BAD" w:rsidRDefault="00EC4EDB" w:rsidP="00EC4EDB">
            <w:pPr>
              <w:jc w:val="center"/>
              <w:rPr>
                <w:sz w:val="22"/>
                <w:szCs w:val="22"/>
              </w:rPr>
            </w:pPr>
            <w:r w:rsidRPr="0020583D">
              <w:t>600</w:t>
            </w:r>
          </w:p>
        </w:tc>
        <w:tc>
          <w:tcPr>
            <w:tcW w:w="914" w:type="dxa"/>
            <w:tcBorders>
              <w:top w:val="nil"/>
              <w:left w:val="nil"/>
              <w:bottom w:val="single" w:sz="4" w:space="0" w:color="auto"/>
              <w:right w:val="single" w:sz="4" w:space="0" w:color="auto"/>
            </w:tcBorders>
            <w:shd w:val="clear" w:color="auto" w:fill="auto"/>
            <w:vAlign w:val="bottom"/>
          </w:tcPr>
          <w:p w14:paraId="1C8BC4ED" w14:textId="45EAAFA5" w:rsidR="00EC4EDB" w:rsidRPr="00633BAD" w:rsidRDefault="00EC4EDB" w:rsidP="00EC4EDB">
            <w:pPr>
              <w:jc w:val="center"/>
              <w:rPr>
                <w:color w:val="000000"/>
                <w:sz w:val="22"/>
                <w:szCs w:val="22"/>
              </w:rPr>
            </w:pPr>
            <w:r w:rsidRPr="0020583D">
              <w:t> </w:t>
            </w:r>
          </w:p>
        </w:tc>
        <w:tc>
          <w:tcPr>
            <w:tcW w:w="1410" w:type="dxa"/>
            <w:tcBorders>
              <w:top w:val="nil"/>
              <w:left w:val="nil"/>
              <w:bottom w:val="single" w:sz="4" w:space="0" w:color="auto"/>
              <w:right w:val="single" w:sz="4" w:space="0" w:color="auto"/>
            </w:tcBorders>
            <w:shd w:val="clear" w:color="auto" w:fill="auto"/>
            <w:vAlign w:val="bottom"/>
          </w:tcPr>
          <w:p w14:paraId="22A2AB78" w14:textId="57611505"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390E814E" w14:textId="427056FA" w:rsidR="00EC4EDB" w:rsidRPr="00633BAD" w:rsidRDefault="00EC4EDB" w:rsidP="00EC4EDB">
            <w:pPr>
              <w:jc w:val="right"/>
              <w:rPr>
                <w:sz w:val="22"/>
                <w:szCs w:val="22"/>
              </w:rPr>
            </w:pPr>
            <w:r w:rsidRPr="0020583D">
              <w:t> </w:t>
            </w:r>
          </w:p>
        </w:tc>
      </w:tr>
      <w:tr w:rsidR="00EC4EDB" w:rsidRPr="00633BAD" w14:paraId="498A4647"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63CAEBDF" w14:textId="6AC59FD1" w:rsidR="00EC4EDB" w:rsidRPr="00633BAD" w:rsidRDefault="00EC4EDB" w:rsidP="00EC4EDB">
            <w:pPr>
              <w:jc w:val="center"/>
              <w:rPr>
                <w:sz w:val="22"/>
                <w:szCs w:val="22"/>
              </w:rPr>
            </w:pPr>
            <w:r w:rsidRPr="0020583D">
              <w:t>2</w:t>
            </w:r>
          </w:p>
        </w:tc>
        <w:tc>
          <w:tcPr>
            <w:tcW w:w="2194" w:type="dxa"/>
            <w:tcBorders>
              <w:top w:val="nil"/>
              <w:left w:val="nil"/>
              <w:bottom w:val="single" w:sz="4" w:space="0" w:color="auto"/>
              <w:right w:val="single" w:sz="4" w:space="0" w:color="auto"/>
            </w:tcBorders>
            <w:shd w:val="clear" w:color="auto" w:fill="auto"/>
          </w:tcPr>
          <w:p w14:paraId="7AC7B707" w14:textId="3A90FD74" w:rsidR="00EC4EDB" w:rsidRDefault="00EC4EDB" w:rsidP="00EC4EDB">
            <w:pPr>
              <w:rPr>
                <w:sz w:val="22"/>
                <w:szCs w:val="22"/>
              </w:rPr>
            </w:pPr>
            <w:r w:rsidRPr="0020583D">
              <w:rPr>
                <w:color w:val="000000" w:themeColor="text1"/>
              </w:rPr>
              <w:t xml:space="preserve"> </w:t>
            </w:r>
            <w:r>
              <w:rPr>
                <w:color w:val="000000" w:themeColor="text1"/>
              </w:rPr>
              <w:t>Тефтер</w:t>
            </w:r>
          </w:p>
        </w:tc>
        <w:tc>
          <w:tcPr>
            <w:tcW w:w="2315" w:type="dxa"/>
            <w:tcBorders>
              <w:top w:val="nil"/>
              <w:left w:val="nil"/>
              <w:bottom w:val="single" w:sz="4" w:space="0" w:color="auto"/>
              <w:right w:val="single" w:sz="4" w:space="0" w:color="auto"/>
            </w:tcBorders>
            <w:shd w:val="clear" w:color="auto" w:fill="auto"/>
            <w:vAlign w:val="center"/>
          </w:tcPr>
          <w:p w14:paraId="5AC592C2" w14:textId="67580D9A" w:rsidR="00EC4EDB" w:rsidRDefault="00EC4EDB" w:rsidP="00EC4EDB">
            <w:pPr>
              <w:jc w:val="center"/>
              <w:rPr>
                <w:sz w:val="22"/>
                <w:szCs w:val="22"/>
              </w:rPr>
            </w:pPr>
            <w:r w:rsidRPr="0020583D">
              <w:rPr>
                <w:noProof/>
              </w:rPr>
              <w:drawing>
                <wp:anchor distT="0" distB="0" distL="114300" distR="114300" simplePos="0" relativeHeight="251660288" behindDoc="1" locked="0" layoutInCell="1" allowOverlap="1" wp14:anchorId="380EAB35" wp14:editId="25CAD710">
                  <wp:simplePos x="0" y="0"/>
                  <wp:positionH relativeFrom="column">
                    <wp:posOffset>224155</wp:posOffset>
                  </wp:positionH>
                  <wp:positionV relativeFrom="paragraph">
                    <wp:posOffset>-360045</wp:posOffset>
                  </wp:positionV>
                  <wp:extent cx="933450" cy="671195"/>
                  <wp:effectExtent l="0" t="2223" r="0" b="0"/>
                  <wp:wrapTight wrapText="bothSides">
                    <wp:wrapPolygon edited="0">
                      <wp:start x="-51" y="21528"/>
                      <wp:lineTo x="21108" y="21528"/>
                      <wp:lineTo x="21108" y="685"/>
                      <wp:lineTo x="-51" y="685"/>
                      <wp:lineTo x="-51" y="21528"/>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20" t="8961" r="17526" b="6574"/>
                          <a:stretch/>
                        </pic:blipFill>
                        <pic:spPr bwMode="auto">
                          <a:xfrm rot="5400000">
                            <a:off x="0" y="0"/>
                            <a:ext cx="933450"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41" w:type="dxa"/>
            <w:tcBorders>
              <w:top w:val="nil"/>
              <w:left w:val="nil"/>
              <w:bottom w:val="single" w:sz="4" w:space="0" w:color="auto"/>
              <w:right w:val="single" w:sz="4" w:space="0" w:color="auto"/>
            </w:tcBorders>
            <w:shd w:val="clear" w:color="auto" w:fill="auto"/>
            <w:vAlign w:val="center"/>
          </w:tcPr>
          <w:p w14:paraId="689C0932" w14:textId="71A94D3D" w:rsidR="00EC4EDB" w:rsidRPr="00633BAD" w:rsidRDefault="00EC4EDB" w:rsidP="00EC4EDB">
            <w:pPr>
              <w:jc w:val="center"/>
              <w:rPr>
                <w:sz w:val="22"/>
                <w:szCs w:val="22"/>
              </w:rPr>
            </w:pPr>
            <w:r w:rsidRPr="0020583D">
              <w:t>120</w:t>
            </w:r>
          </w:p>
        </w:tc>
        <w:tc>
          <w:tcPr>
            <w:tcW w:w="914" w:type="dxa"/>
            <w:tcBorders>
              <w:top w:val="nil"/>
              <w:left w:val="nil"/>
              <w:bottom w:val="single" w:sz="4" w:space="0" w:color="auto"/>
              <w:right w:val="single" w:sz="4" w:space="0" w:color="auto"/>
            </w:tcBorders>
            <w:shd w:val="clear" w:color="auto" w:fill="auto"/>
            <w:vAlign w:val="bottom"/>
          </w:tcPr>
          <w:p w14:paraId="4519B282" w14:textId="0705017E" w:rsidR="00EC4EDB" w:rsidRPr="00633BAD" w:rsidRDefault="00EC4EDB" w:rsidP="00EC4EDB">
            <w:pPr>
              <w:jc w:val="center"/>
              <w:rPr>
                <w:color w:val="000000"/>
                <w:sz w:val="22"/>
                <w:szCs w:val="22"/>
              </w:rPr>
            </w:pPr>
            <w:r w:rsidRPr="0020583D">
              <w:t> </w:t>
            </w:r>
          </w:p>
        </w:tc>
        <w:tc>
          <w:tcPr>
            <w:tcW w:w="1410" w:type="dxa"/>
            <w:tcBorders>
              <w:top w:val="nil"/>
              <w:left w:val="nil"/>
              <w:bottom w:val="single" w:sz="4" w:space="0" w:color="auto"/>
              <w:right w:val="single" w:sz="4" w:space="0" w:color="auto"/>
            </w:tcBorders>
            <w:shd w:val="clear" w:color="auto" w:fill="auto"/>
            <w:vAlign w:val="bottom"/>
          </w:tcPr>
          <w:p w14:paraId="651D3811" w14:textId="6616FAA4"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05E1FBEC" w14:textId="1A9A4471" w:rsidR="00EC4EDB" w:rsidRPr="00633BAD" w:rsidRDefault="00EC4EDB" w:rsidP="00EC4EDB">
            <w:pPr>
              <w:jc w:val="right"/>
              <w:rPr>
                <w:sz w:val="22"/>
                <w:szCs w:val="22"/>
              </w:rPr>
            </w:pPr>
            <w:r w:rsidRPr="0020583D">
              <w:t> </w:t>
            </w:r>
          </w:p>
        </w:tc>
      </w:tr>
      <w:tr w:rsidR="00EC4EDB" w:rsidRPr="00633BAD" w14:paraId="57CB047D"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6B3F9849" w14:textId="2B4054E1" w:rsidR="00EC4EDB" w:rsidRPr="00633BAD" w:rsidRDefault="00EC4EDB" w:rsidP="00EC4EDB">
            <w:pPr>
              <w:jc w:val="center"/>
              <w:rPr>
                <w:sz w:val="22"/>
                <w:szCs w:val="22"/>
              </w:rPr>
            </w:pPr>
            <w:r w:rsidRPr="0020583D">
              <w:t>3</w:t>
            </w:r>
          </w:p>
        </w:tc>
        <w:tc>
          <w:tcPr>
            <w:tcW w:w="2194" w:type="dxa"/>
            <w:tcBorders>
              <w:top w:val="nil"/>
              <w:left w:val="nil"/>
              <w:bottom w:val="single" w:sz="4" w:space="0" w:color="auto"/>
              <w:right w:val="single" w:sz="4" w:space="0" w:color="auto"/>
            </w:tcBorders>
            <w:shd w:val="clear" w:color="auto" w:fill="auto"/>
            <w:vAlign w:val="center"/>
          </w:tcPr>
          <w:p w14:paraId="5E050D8F" w14:textId="77777777" w:rsidR="00EC4EDB" w:rsidRPr="0020583D" w:rsidRDefault="00EC4EDB" w:rsidP="00EC4EDB">
            <w:pPr>
              <w:rPr>
                <w:color w:val="000000" w:themeColor="text1"/>
              </w:rPr>
            </w:pPr>
            <w:r w:rsidRPr="0020583D">
              <w:rPr>
                <w:color w:val="000000" w:themeColor="text1"/>
              </w:rPr>
              <w:t>Настолен календар-бележник.</w:t>
            </w:r>
          </w:p>
          <w:p w14:paraId="02E60E48" w14:textId="77777777" w:rsidR="00EC4EDB" w:rsidRPr="0020583D" w:rsidRDefault="00EC4EDB" w:rsidP="00EC4EDB">
            <w:pPr>
              <w:rPr>
                <w:color w:val="000000" w:themeColor="text1"/>
              </w:rPr>
            </w:pPr>
            <w:r w:rsidRPr="0020583D">
              <w:rPr>
                <w:color w:val="000000" w:themeColor="text1"/>
              </w:rPr>
              <w:t>Корици от картон, метална спирала.</w:t>
            </w:r>
          </w:p>
          <w:p w14:paraId="01C21578" w14:textId="4EBE7FC7" w:rsidR="00EC4EDB" w:rsidRDefault="00EC4EDB" w:rsidP="00EC4EDB">
            <w:pPr>
              <w:rPr>
                <w:sz w:val="22"/>
                <w:szCs w:val="22"/>
              </w:rPr>
            </w:pPr>
            <w:r w:rsidRPr="0020583D">
              <w:rPr>
                <w:color w:val="000000" w:themeColor="text1"/>
              </w:rPr>
              <w:t>Страници за всяка седмица с календар, ден от седмицата и часове.</w:t>
            </w:r>
          </w:p>
        </w:tc>
        <w:tc>
          <w:tcPr>
            <w:tcW w:w="2315" w:type="dxa"/>
            <w:tcBorders>
              <w:top w:val="nil"/>
              <w:left w:val="nil"/>
              <w:bottom w:val="single" w:sz="4" w:space="0" w:color="auto"/>
              <w:right w:val="single" w:sz="4" w:space="0" w:color="auto"/>
            </w:tcBorders>
            <w:shd w:val="clear" w:color="auto" w:fill="auto"/>
            <w:vAlign w:val="bottom"/>
          </w:tcPr>
          <w:p w14:paraId="0DBE5445" w14:textId="7D38C1CB" w:rsidR="00EC4EDB" w:rsidRDefault="00EC4EDB" w:rsidP="00EC4EDB">
            <w:pPr>
              <w:jc w:val="center"/>
              <w:rPr>
                <w:sz w:val="22"/>
                <w:szCs w:val="22"/>
              </w:rPr>
            </w:pPr>
            <w:r w:rsidRPr="0020583D">
              <w:rPr>
                <w:noProof/>
              </w:rPr>
              <w:drawing>
                <wp:anchor distT="0" distB="0" distL="114300" distR="114300" simplePos="0" relativeHeight="251661312" behindDoc="0" locked="0" layoutInCell="1" allowOverlap="1" wp14:anchorId="056F8B0D" wp14:editId="23362068">
                  <wp:simplePos x="0" y="0"/>
                  <wp:positionH relativeFrom="column">
                    <wp:posOffset>219710</wp:posOffset>
                  </wp:positionH>
                  <wp:positionV relativeFrom="paragraph">
                    <wp:posOffset>-812165</wp:posOffset>
                  </wp:positionV>
                  <wp:extent cx="1085850" cy="742950"/>
                  <wp:effectExtent l="0" t="0" r="0" b="0"/>
                  <wp:wrapNone/>
                  <wp:docPr id="11" name="Картина 1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742950"/>
                          </a:xfrm>
                          <a:prstGeom prst="rect">
                            <a:avLst/>
                          </a:prstGeom>
                        </pic:spPr>
                      </pic:pic>
                    </a:graphicData>
                  </a:graphic>
                  <wp14:sizeRelH relativeFrom="page">
                    <wp14:pctWidth>0</wp14:pctWidth>
                  </wp14:sizeRelH>
                  <wp14:sizeRelV relativeFrom="page">
                    <wp14:pctHeight>0</wp14:pctHeight>
                  </wp14:sizeRelV>
                </wp:anchor>
              </w:drawing>
            </w:r>
          </w:p>
        </w:tc>
        <w:tc>
          <w:tcPr>
            <w:tcW w:w="1241" w:type="dxa"/>
            <w:tcBorders>
              <w:top w:val="nil"/>
              <w:left w:val="nil"/>
              <w:bottom w:val="single" w:sz="4" w:space="0" w:color="auto"/>
              <w:right w:val="single" w:sz="4" w:space="0" w:color="auto"/>
            </w:tcBorders>
            <w:shd w:val="clear" w:color="auto" w:fill="auto"/>
            <w:vAlign w:val="center"/>
          </w:tcPr>
          <w:p w14:paraId="59B38CF8" w14:textId="6E85EF79" w:rsidR="00EC4EDB" w:rsidRPr="00633BAD" w:rsidRDefault="00EC4EDB" w:rsidP="00EC4EDB">
            <w:pPr>
              <w:jc w:val="center"/>
              <w:rPr>
                <w:sz w:val="22"/>
                <w:szCs w:val="22"/>
              </w:rPr>
            </w:pPr>
            <w:r w:rsidRPr="0020583D">
              <w:t>120</w:t>
            </w:r>
          </w:p>
        </w:tc>
        <w:tc>
          <w:tcPr>
            <w:tcW w:w="914" w:type="dxa"/>
            <w:tcBorders>
              <w:top w:val="nil"/>
              <w:left w:val="nil"/>
              <w:bottom w:val="single" w:sz="4" w:space="0" w:color="auto"/>
              <w:right w:val="single" w:sz="4" w:space="0" w:color="auto"/>
            </w:tcBorders>
            <w:shd w:val="clear" w:color="auto" w:fill="auto"/>
            <w:vAlign w:val="bottom"/>
          </w:tcPr>
          <w:p w14:paraId="5833F5E3" w14:textId="2340EFEB" w:rsidR="00EC4EDB" w:rsidRPr="00633BAD" w:rsidRDefault="00EC4EDB" w:rsidP="00EC4EDB">
            <w:pPr>
              <w:jc w:val="center"/>
              <w:rPr>
                <w:color w:val="000000"/>
                <w:sz w:val="22"/>
                <w:szCs w:val="22"/>
              </w:rPr>
            </w:pPr>
            <w:r w:rsidRPr="0020583D">
              <w:t> </w:t>
            </w:r>
          </w:p>
        </w:tc>
        <w:tc>
          <w:tcPr>
            <w:tcW w:w="1410" w:type="dxa"/>
            <w:tcBorders>
              <w:top w:val="nil"/>
              <w:left w:val="nil"/>
              <w:bottom w:val="single" w:sz="4" w:space="0" w:color="auto"/>
              <w:right w:val="single" w:sz="4" w:space="0" w:color="auto"/>
            </w:tcBorders>
            <w:shd w:val="clear" w:color="auto" w:fill="auto"/>
            <w:vAlign w:val="bottom"/>
          </w:tcPr>
          <w:p w14:paraId="7AB0077B" w14:textId="0D40C0B3"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5C6CDF9A" w14:textId="082D3A98" w:rsidR="00EC4EDB" w:rsidRPr="00633BAD" w:rsidRDefault="00EC4EDB" w:rsidP="00EC4EDB">
            <w:pPr>
              <w:jc w:val="right"/>
              <w:rPr>
                <w:sz w:val="22"/>
                <w:szCs w:val="22"/>
              </w:rPr>
            </w:pPr>
            <w:r w:rsidRPr="0020583D">
              <w:t> </w:t>
            </w:r>
          </w:p>
        </w:tc>
      </w:tr>
      <w:tr w:rsidR="00EC4EDB" w:rsidRPr="00633BAD" w14:paraId="4EE8E95E"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020AB42A" w14:textId="4A2D8919" w:rsidR="00EC4EDB" w:rsidRPr="00633BAD" w:rsidRDefault="00EC4EDB" w:rsidP="00EC4EDB">
            <w:pPr>
              <w:jc w:val="center"/>
              <w:rPr>
                <w:sz w:val="22"/>
                <w:szCs w:val="22"/>
              </w:rPr>
            </w:pPr>
            <w:r w:rsidRPr="0020583D">
              <w:t>4</w:t>
            </w:r>
          </w:p>
        </w:tc>
        <w:tc>
          <w:tcPr>
            <w:tcW w:w="2194" w:type="dxa"/>
            <w:tcBorders>
              <w:top w:val="nil"/>
              <w:left w:val="nil"/>
              <w:bottom w:val="single" w:sz="4" w:space="0" w:color="auto"/>
              <w:right w:val="single" w:sz="4" w:space="0" w:color="auto"/>
            </w:tcBorders>
            <w:shd w:val="clear" w:color="auto" w:fill="auto"/>
            <w:vAlign w:val="center"/>
          </w:tcPr>
          <w:p w14:paraId="6FAE704B" w14:textId="4FF1608B" w:rsidR="00EC4EDB" w:rsidRDefault="00EC4EDB" w:rsidP="00EC4EDB">
            <w:pPr>
              <w:rPr>
                <w:sz w:val="22"/>
                <w:szCs w:val="22"/>
              </w:rPr>
            </w:pPr>
            <w:r w:rsidRPr="0020583D">
              <w:t>Химикал с печат</w:t>
            </w:r>
          </w:p>
        </w:tc>
        <w:tc>
          <w:tcPr>
            <w:tcW w:w="2315" w:type="dxa"/>
            <w:tcBorders>
              <w:top w:val="nil"/>
              <w:left w:val="nil"/>
              <w:bottom w:val="single" w:sz="4" w:space="0" w:color="auto"/>
              <w:right w:val="single" w:sz="4" w:space="0" w:color="auto"/>
            </w:tcBorders>
            <w:shd w:val="clear" w:color="auto" w:fill="auto"/>
            <w:vAlign w:val="center"/>
          </w:tcPr>
          <w:p w14:paraId="1216E091" w14:textId="7A1193E0" w:rsidR="00EC4EDB" w:rsidRDefault="00EC4EDB" w:rsidP="00EC4EDB">
            <w:pPr>
              <w:jc w:val="center"/>
              <w:rPr>
                <w:sz w:val="22"/>
                <w:szCs w:val="22"/>
              </w:rPr>
            </w:pPr>
            <w:r w:rsidRPr="0020583D">
              <w:rPr>
                <w:noProof/>
              </w:rPr>
              <w:drawing>
                <wp:inline distT="0" distB="0" distL="0" distR="0" wp14:anchorId="0F630159" wp14:editId="6437684E">
                  <wp:extent cx="1381125" cy="20695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53" t="42886" r="19180" b="42689"/>
                          <a:stretch/>
                        </pic:blipFill>
                        <pic:spPr bwMode="auto">
                          <a:xfrm rot="10800000">
                            <a:off x="0" y="0"/>
                            <a:ext cx="1423307" cy="2132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41" w:type="dxa"/>
            <w:tcBorders>
              <w:top w:val="nil"/>
              <w:left w:val="nil"/>
              <w:bottom w:val="single" w:sz="4" w:space="0" w:color="auto"/>
              <w:right w:val="single" w:sz="4" w:space="0" w:color="auto"/>
            </w:tcBorders>
            <w:shd w:val="clear" w:color="auto" w:fill="auto"/>
            <w:vAlign w:val="center"/>
          </w:tcPr>
          <w:p w14:paraId="12B1D3B3" w14:textId="3CA96249" w:rsidR="00EC4EDB" w:rsidRPr="00633BAD" w:rsidRDefault="00EC4EDB" w:rsidP="00EC4EDB">
            <w:pPr>
              <w:jc w:val="center"/>
              <w:rPr>
                <w:sz w:val="22"/>
                <w:szCs w:val="22"/>
              </w:rPr>
            </w:pPr>
            <w:r w:rsidRPr="0020583D">
              <w:t>300</w:t>
            </w:r>
          </w:p>
        </w:tc>
        <w:tc>
          <w:tcPr>
            <w:tcW w:w="914" w:type="dxa"/>
            <w:tcBorders>
              <w:top w:val="nil"/>
              <w:left w:val="nil"/>
              <w:bottom w:val="single" w:sz="4" w:space="0" w:color="auto"/>
              <w:right w:val="single" w:sz="4" w:space="0" w:color="auto"/>
            </w:tcBorders>
            <w:shd w:val="clear" w:color="auto" w:fill="auto"/>
            <w:vAlign w:val="bottom"/>
          </w:tcPr>
          <w:p w14:paraId="4B133645" w14:textId="492C5E37" w:rsidR="00EC4EDB" w:rsidRPr="00633BAD" w:rsidRDefault="00EC4EDB" w:rsidP="00EC4EDB">
            <w:pPr>
              <w:jc w:val="center"/>
              <w:rPr>
                <w:color w:val="000000"/>
                <w:sz w:val="22"/>
                <w:szCs w:val="22"/>
              </w:rPr>
            </w:pPr>
            <w:r w:rsidRPr="0020583D">
              <w:t> </w:t>
            </w:r>
          </w:p>
        </w:tc>
        <w:tc>
          <w:tcPr>
            <w:tcW w:w="1410" w:type="dxa"/>
            <w:tcBorders>
              <w:top w:val="nil"/>
              <w:left w:val="nil"/>
              <w:bottom w:val="single" w:sz="4" w:space="0" w:color="auto"/>
              <w:right w:val="single" w:sz="4" w:space="0" w:color="auto"/>
            </w:tcBorders>
            <w:shd w:val="clear" w:color="auto" w:fill="auto"/>
            <w:vAlign w:val="bottom"/>
          </w:tcPr>
          <w:p w14:paraId="1ED8F30C" w14:textId="462739B3"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3B15D068" w14:textId="69DD5A12" w:rsidR="00EC4EDB" w:rsidRPr="00633BAD" w:rsidRDefault="00EC4EDB" w:rsidP="00EC4EDB">
            <w:pPr>
              <w:jc w:val="right"/>
              <w:rPr>
                <w:sz w:val="22"/>
                <w:szCs w:val="22"/>
              </w:rPr>
            </w:pPr>
            <w:r w:rsidRPr="0020583D">
              <w:t> </w:t>
            </w:r>
          </w:p>
        </w:tc>
      </w:tr>
      <w:tr w:rsidR="00EC4EDB" w:rsidRPr="00633BAD" w14:paraId="4814F00D"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608194B6" w14:textId="6BD560C5" w:rsidR="00EC4EDB" w:rsidRPr="00633BAD" w:rsidRDefault="00EC4EDB" w:rsidP="00EC4EDB">
            <w:pPr>
              <w:jc w:val="center"/>
              <w:rPr>
                <w:sz w:val="22"/>
                <w:szCs w:val="22"/>
              </w:rPr>
            </w:pPr>
            <w:r w:rsidRPr="0020583D">
              <w:lastRenderedPageBreak/>
              <w:t>5</w:t>
            </w:r>
          </w:p>
        </w:tc>
        <w:tc>
          <w:tcPr>
            <w:tcW w:w="2194" w:type="dxa"/>
            <w:tcBorders>
              <w:top w:val="nil"/>
              <w:left w:val="nil"/>
              <w:bottom w:val="single" w:sz="4" w:space="0" w:color="auto"/>
              <w:right w:val="single" w:sz="4" w:space="0" w:color="auto"/>
            </w:tcBorders>
            <w:shd w:val="clear" w:color="auto" w:fill="auto"/>
            <w:vAlign w:val="center"/>
          </w:tcPr>
          <w:p w14:paraId="6632F497" w14:textId="73EE458C" w:rsidR="00EC4EDB" w:rsidRDefault="00EC4EDB" w:rsidP="00EC4EDB">
            <w:pPr>
              <w:rPr>
                <w:sz w:val="22"/>
                <w:szCs w:val="22"/>
              </w:rPr>
            </w:pPr>
            <w:r w:rsidRPr="0020583D">
              <w:t>USB флаш памет 16GB</w:t>
            </w:r>
          </w:p>
        </w:tc>
        <w:tc>
          <w:tcPr>
            <w:tcW w:w="2315" w:type="dxa"/>
            <w:tcBorders>
              <w:top w:val="nil"/>
              <w:left w:val="nil"/>
              <w:bottom w:val="single" w:sz="4" w:space="0" w:color="auto"/>
              <w:right w:val="single" w:sz="4" w:space="0" w:color="auto"/>
            </w:tcBorders>
            <w:shd w:val="clear" w:color="auto" w:fill="auto"/>
            <w:vAlign w:val="bottom"/>
          </w:tcPr>
          <w:p w14:paraId="4BDE22F7" w14:textId="16EEFFED" w:rsidR="00EC4EDB" w:rsidRDefault="00EC4EDB" w:rsidP="00EC4EDB">
            <w:pPr>
              <w:jc w:val="center"/>
              <w:rPr>
                <w:sz w:val="22"/>
                <w:szCs w:val="22"/>
              </w:rPr>
            </w:pPr>
            <w:r w:rsidRPr="0020583D">
              <w:rPr>
                <w:noProof/>
              </w:rPr>
              <w:drawing>
                <wp:anchor distT="0" distB="0" distL="114300" distR="114300" simplePos="0" relativeHeight="251662336" behindDoc="1" locked="0" layoutInCell="1" allowOverlap="1" wp14:anchorId="69DCE882" wp14:editId="5AD0B305">
                  <wp:simplePos x="0" y="0"/>
                  <wp:positionH relativeFrom="column">
                    <wp:posOffset>217805</wp:posOffset>
                  </wp:positionH>
                  <wp:positionV relativeFrom="paragraph">
                    <wp:posOffset>-5080</wp:posOffset>
                  </wp:positionV>
                  <wp:extent cx="1078865" cy="552450"/>
                  <wp:effectExtent l="0" t="0" r="6985" b="0"/>
                  <wp:wrapTight wrapText="bothSides">
                    <wp:wrapPolygon edited="0">
                      <wp:start x="0" y="0"/>
                      <wp:lineTo x="0" y="19366"/>
                      <wp:lineTo x="21358" y="19366"/>
                      <wp:lineTo x="21358" y="0"/>
                      <wp:lineTo x="0" y="0"/>
                    </wp:wrapPolygon>
                  </wp:wrapTight>
                  <wp:docPr id="10" name="Картина 10"/>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1" cstate="print">
                            <a:extLst>
                              <a:ext uri="{28A0092B-C50C-407E-A947-70E740481C1C}">
                                <a14:useLocalDpi xmlns:a14="http://schemas.microsoft.com/office/drawing/2010/main" val="0"/>
                              </a:ext>
                            </a:extLst>
                          </a:blip>
                          <a:srcRect t="1" b="-18368"/>
                          <a:stretch/>
                        </pic:blipFill>
                        <pic:spPr bwMode="auto">
                          <a:xfrm>
                            <a:off x="0" y="0"/>
                            <a:ext cx="107886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41" w:type="dxa"/>
            <w:tcBorders>
              <w:top w:val="nil"/>
              <w:left w:val="nil"/>
              <w:bottom w:val="single" w:sz="4" w:space="0" w:color="auto"/>
              <w:right w:val="single" w:sz="4" w:space="0" w:color="auto"/>
            </w:tcBorders>
            <w:shd w:val="clear" w:color="auto" w:fill="auto"/>
            <w:vAlign w:val="center"/>
          </w:tcPr>
          <w:p w14:paraId="23F03CF7" w14:textId="1370A0F5" w:rsidR="00EC4EDB" w:rsidRPr="00633BAD" w:rsidRDefault="00EC4EDB" w:rsidP="00EC4EDB">
            <w:pPr>
              <w:jc w:val="center"/>
              <w:rPr>
                <w:sz w:val="22"/>
                <w:szCs w:val="22"/>
              </w:rPr>
            </w:pPr>
            <w:r w:rsidRPr="0020583D">
              <w:t>200</w:t>
            </w:r>
          </w:p>
        </w:tc>
        <w:tc>
          <w:tcPr>
            <w:tcW w:w="914" w:type="dxa"/>
            <w:tcBorders>
              <w:top w:val="nil"/>
              <w:left w:val="nil"/>
              <w:bottom w:val="single" w:sz="4" w:space="0" w:color="auto"/>
              <w:right w:val="single" w:sz="4" w:space="0" w:color="auto"/>
            </w:tcBorders>
            <w:shd w:val="clear" w:color="auto" w:fill="auto"/>
            <w:vAlign w:val="bottom"/>
          </w:tcPr>
          <w:p w14:paraId="525FA466" w14:textId="77777777" w:rsidR="00EC4EDB" w:rsidRPr="00633BAD" w:rsidRDefault="00EC4EDB" w:rsidP="00EC4EDB">
            <w:pPr>
              <w:jc w:val="center"/>
              <w:rPr>
                <w:color w:val="000000"/>
                <w:sz w:val="22"/>
                <w:szCs w:val="22"/>
              </w:rPr>
            </w:pPr>
          </w:p>
        </w:tc>
        <w:tc>
          <w:tcPr>
            <w:tcW w:w="1410" w:type="dxa"/>
            <w:tcBorders>
              <w:top w:val="nil"/>
              <w:left w:val="nil"/>
              <w:bottom w:val="single" w:sz="4" w:space="0" w:color="auto"/>
              <w:right w:val="single" w:sz="4" w:space="0" w:color="auto"/>
            </w:tcBorders>
            <w:shd w:val="clear" w:color="auto" w:fill="auto"/>
            <w:vAlign w:val="bottom"/>
          </w:tcPr>
          <w:p w14:paraId="48816079" w14:textId="62DB9E2F"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3A32C0A3" w14:textId="1E506058" w:rsidR="00EC4EDB" w:rsidRPr="00633BAD" w:rsidRDefault="00EC4EDB" w:rsidP="00EC4EDB">
            <w:pPr>
              <w:jc w:val="right"/>
              <w:rPr>
                <w:sz w:val="22"/>
                <w:szCs w:val="22"/>
              </w:rPr>
            </w:pPr>
            <w:r w:rsidRPr="0020583D">
              <w:t> </w:t>
            </w:r>
          </w:p>
        </w:tc>
      </w:tr>
      <w:tr w:rsidR="00EC4EDB" w:rsidRPr="00633BAD" w14:paraId="602796C9"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1FEFA561" w14:textId="0C8CDFB2" w:rsidR="00EC4EDB" w:rsidRPr="00633BAD" w:rsidRDefault="00EC4EDB" w:rsidP="00EC4EDB">
            <w:pPr>
              <w:jc w:val="center"/>
              <w:rPr>
                <w:sz w:val="22"/>
                <w:szCs w:val="22"/>
              </w:rPr>
            </w:pPr>
            <w:r w:rsidRPr="0020583D">
              <w:t>6</w:t>
            </w:r>
          </w:p>
        </w:tc>
        <w:tc>
          <w:tcPr>
            <w:tcW w:w="2194" w:type="dxa"/>
            <w:tcBorders>
              <w:top w:val="nil"/>
              <w:left w:val="nil"/>
              <w:bottom w:val="single" w:sz="4" w:space="0" w:color="auto"/>
              <w:right w:val="single" w:sz="4" w:space="0" w:color="auto"/>
            </w:tcBorders>
            <w:shd w:val="clear" w:color="auto" w:fill="auto"/>
            <w:vAlign w:val="center"/>
          </w:tcPr>
          <w:p w14:paraId="47A8356E" w14:textId="136E6D55" w:rsidR="00EC4EDB" w:rsidRDefault="00EC4EDB" w:rsidP="00EC4EDB">
            <w:pPr>
              <w:rPr>
                <w:sz w:val="22"/>
                <w:szCs w:val="22"/>
              </w:rPr>
            </w:pPr>
            <w:r w:rsidRPr="0020583D">
              <w:t xml:space="preserve">Запалка </w:t>
            </w:r>
            <w:proofErr w:type="spellStart"/>
            <w:r w:rsidRPr="0020583D">
              <w:t>Пиезо</w:t>
            </w:r>
            <w:proofErr w:type="spellEnd"/>
            <w:r w:rsidRPr="0020583D">
              <w:t xml:space="preserve"> </w:t>
            </w:r>
            <w:proofErr w:type="spellStart"/>
            <w:r w:rsidRPr="0020583D">
              <w:t>Елеганс</w:t>
            </w:r>
            <w:proofErr w:type="spellEnd"/>
          </w:p>
        </w:tc>
        <w:tc>
          <w:tcPr>
            <w:tcW w:w="2315" w:type="dxa"/>
            <w:tcBorders>
              <w:top w:val="nil"/>
              <w:left w:val="nil"/>
              <w:bottom w:val="single" w:sz="4" w:space="0" w:color="auto"/>
              <w:right w:val="single" w:sz="4" w:space="0" w:color="auto"/>
            </w:tcBorders>
            <w:shd w:val="clear" w:color="auto" w:fill="auto"/>
            <w:vAlign w:val="center"/>
          </w:tcPr>
          <w:p w14:paraId="1B16A9D6" w14:textId="0E651C2A" w:rsidR="00EC4EDB" w:rsidRDefault="00EC4EDB" w:rsidP="00EC4EDB">
            <w:pPr>
              <w:jc w:val="center"/>
              <w:rPr>
                <w:sz w:val="22"/>
                <w:szCs w:val="22"/>
              </w:rPr>
            </w:pPr>
            <w:r w:rsidRPr="0020583D">
              <w:rPr>
                <w:noProof/>
              </w:rPr>
              <w:drawing>
                <wp:anchor distT="0" distB="0" distL="114300" distR="114300" simplePos="0" relativeHeight="251663360" behindDoc="1" locked="0" layoutInCell="1" allowOverlap="1" wp14:anchorId="57F63945" wp14:editId="1BFFE6E2">
                  <wp:simplePos x="0" y="0"/>
                  <wp:positionH relativeFrom="column">
                    <wp:posOffset>252730</wp:posOffset>
                  </wp:positionH>
                  <wp:positionV relativeFrom="paragraph">
                    <wp:posOffset>303530</wp:posOffset>
                  </wp:positionV>
                  <wp:extent cx="1047115" cy="414020"/>
                  <wp:effectExtent l="0" t="7302" r="0" b="0"/>
                  <wp:wrapTight wrapText="bothSides">
                    <wp:wrapPolygon edited="0">
                      <wp:start x="-151" y="21219"/>
                      <wp:lineTo x="21070" y="21219"/>
                      <wp:lineTo x="21070" y="1342"/>
                      <wp:lineTo x="-151" y="1342"/>
                      <wp:lineTo x="-151" y="21219"/>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068" t="36403" r="30936" b="35413"/>
                          <a:stretch/>
                        </pic:blipFill>
                        <pic:spPr bwMode="auto">
                          <a:xfrm rot="5400000">
                            <a:off x="0" y="0"/>
                            <a:ext cx="1047115" cy="414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41" w:type="dxa"/>
            <w:tcBorders>
              <w:top w:val="nil"/>
              <w:left w:val="nil"/>
              <w:bottom w:val="single" w:sz="4" w:space="0" w:color="auto"/>
              <w:right w:val="single" w:sz="4" w:space="0" w:color="auto"/>
            </w:tcBorders>
            <w:shd w:val="clear" w:color="auto" w:fill="auto"/>
            <w:vAlign w:val="center"/>
          </w:tcPr>
          <w:p w14:paraId="4F7E274C" w14:textId="43492546" w:rsidR="00EC4EDB" w:rsidRPr="00633BAD" w:rsidRDefault="00EC4EDB" w:rsidP="00EC4EDB">
            <w:pPr>
              <w:jc w:val="center"/>
              <w:rPr>
                <w:sz w:val="22"/>
                <w:szCs w:val="22"/>
              </w:rPr>
            </w:pPr>
            <w:r w:rsidRPr="0020583D">
              <w:t>500</w:t>
            </w:r>
          </w:p>
        </w:tc>
        <w:tc>
          <w:tcPr>
            <w:tcW w:w="914" w:type="dxa"/>
            <w:tcBorders>
              <w:top w:val="nil"/>
              <w:left w:val="nil"/>
              <w:bottom w:val="single" w:sz="4" w:space="0" w:color="auto"/>
              <w:right w:val="single" w:sz="4" w:space="0" w:color="auto"/>
            </w:tcBorders>
            <w:shd w:val="clear" w:color="auto" w:fill="auto"/>
            <w:vAlign w:val="bottom"/>
          </w:tcPr>
          <w:p w14:paraId="35B65D0F" w14:textId="6827B89B" w:rsidR="00EC4EDB" w:rsidRPr="00633BAD" w:rsidRDefault="00EC4EDB" w:rsidP="00EC4EDB">
            <w:pPr>
              <w:jc w:val="center"/>
              <w:rPr>
                <w:color w:val="000000"/>
                <w:sz w:val="22"/>
                <w:szCs w:val="22"/>
              </w:rPr>
            </w:pPr>
            <w:r w:rsidRPr="0020583D">
              <w:t> </w:t>
            </w:r>
          </w:p>
        </w:tc>
        <w:tc>
          <w:tcPr>
            <w:tcW w:w="1410" w:type="dxa"/>
            <w:tcBorders>
              <w:top w:val="nil"/>
              <w:left w:val="nil"/>
              <w:bottom w:val="single" w:sz="4" w:space="0" w:color="auto"/>
              <w:right w:val="single" w:sz="4" w:space="0" w:color="auto"/>
            </w:tcBorders>
            <w:shd w:val="clear" w:color="auto" w:fill="auto"/>
            <w:vAlign w:val="bottom"/>
          </w:tcPr>
          <w:p w14:paraId="1FA75858" w14:textId="56E20BC4" w:rsidR="00EC4EDB" w:rsidRPr="00633BAD" w:rsidRDefault="00EC4EDB" w:rsidP="00EC4EDB">
            <w:pPr>
              <w:jc w:val="right"/>
              <w:rPr>
                <w:sz w:val="22"/>
                <w:szCs w:val="22"/>
              </w:rPr>
            </w:pPr>
            <w:r w:rsidRPr="0020583D">
              <w:t> </w:t>
            </w:r>
          </w:p>
        </w:tc>
        <w:tc>
          <w:tcPr>
            <w:tcW w:w="1317" w:type="dxa"/>
            <w:tcBorders>
              <w:top w:val="nil"/>
              <w:left w:val="nil"/>
              <w:bottom w:val="single" w:sz="4" w:space="0" w:color="auto"/>
              <w:right w:val="single" w:sz="4" w:space="0" w:color="auto"/>
            </w:tcBorders>
            <w:shd w:val="clear" w:color="auto" w:fill="auto"/>
            <w:vAlign w:val="bottom"/>
          </w:tcPr>
          <w:p w14:paraId="301CE91C" w14:textId="38EA48E7" w:rsidR="00EC4EDB" w:rsidRPr="00633BAD" w:rsidRDefault="00EC4EDB" w:rsidP="00EC4EDB">
            <w:pPr>
              <w:jc w:val="right"/>
              <w:rPr>
                <w:sz w:val="22"/>
                <w:szCs w:val="22"/>
              </w:rPr>
            </w:pPr>
            <w:r w:rsidRPr="0020583D">
              <w:t> </w:t>
            </w:r>
          </w:p>
        </w:tc>
      </w:tr>
      <w:tr w:rsidR="00EC4EDB" w:rsidRPr="00633BAD" w14:paraId="1EA2F1F1"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03383541" w14:textId="0EFB9293" w:rsidR="00EC4EDB" w:rsidRPr="00633BAD" w:rsidRDefault="00EC4EDB" w:rsidP="00EC4EDB">
            <w:pPr>
              <w:jc w:val="center"/>
              <w:rPr>
                <w:sz w:val="22"/>
                <w:szCs w:val="22"/>
              </w:rPr>
            </w:pPr>
            <w:r w:rsidRPr="0020583D">
              <w:t>7</w:t>
            </w:r>
          </w:p>
        </w:tc>
        <w:tc>
          <w:tcPr>
            <w:tcW w:w="2194" w:type="dxa"/>
            <w:tcBorders>
              <w:top w:val="nil"/>
              <w:left w:val="nil"/>
              <w:bottom w:val="single" w:sz="4" w:space="0" w:color="auto"/>
              <w:right w:val="single" w:sz="4" w:space="0" w:color="auto"/>
            </w:tcBorders>
            <w:shd w:val="clear" w:color="auto" w:fill="auto"/>
            <w:vAlign w:val="center"/>
          </w:tcPr>
          <w:p w14:paraId="1E5FB8FC" w14:textId="6432BDE8" w:rsidR="00EC4EDB" w:rsidRDefault="00EC4EDB" w:rsidP="00EC4EDB">
            <w:pPr>
              <w:rPr>
                <w:sz w:val="22"/>
                <w:szCs w:val="22"/>
              </w:rPr>
            </w:pPr>
            <w:r w:rsidRPr="0020583D">
              <w:t>Ключодържатели</w:t>
            </w:r>
          </w:p>
        </w:tc>
        <w:tc>
          <w:tcPr>
            <w:tcW w:w="2315" w:type="dxa"/>
            <w:tcBorders>
              <w:top w:val="nil"/>
              <w:left w:val="nil"/>
              <w:bottom w:val="single" w:sz="4" w:space="0" w:color="auto"/>
              <w:right w:val="single" w:sz="4" w:space="0" w:color="auto"/>
            </w:tcBorders>
            <w:shd w:val="clear" w:color="auto" w:fill="auto"/>
            <w:vAlign w:val="center"/>
          </w:tcPr>
          <w:p w14:paraId="59486221" w14:textId="77777777" w:rsidR="00EC4EDB" w:rsidRDefault="00EC4EDB" w:rsidP="00EC4EDB">
            <w:pPr>
              <w:jc w:val="center"/>
              <w:rPr>
                <w:sz w:val="22"/>
                <w:szCs w:val="22"/>
              </w:rPr>
            </w:pPr>
          </w:p>
        </w:tc>
        <w:tc>
          <w:tcPr>
            <w:tcW w:w="1241" w:type="dxa"/>
            <w:tcBorders>
              <w:top w:val="nil"/>
              <w:left w:val="nil"/>
              <w:bottom w:val="single" w:sz="4" w:space="0" w:color="auto"/>
              <w:right w:val="single" w:sz="4" w:space="0" w:color="auto"/>
            </w:tcBorders>
            <w:shd w:val="clear" w:color="auto" w:fill="auto"/>
            <w:vAlign w:val="center"/>
          </w:tcPr>
          <w:p w14:paraId="48E980E0" w14:textId="09AC6971" w:rsidR="00EC4EDB" w:rsidRPr="00633BAD" w:rsidRDefault="00EC4EDB" w:rsidP="00EC4EDB">
            <w:pPr>
              <w:jc w:val="center"/>
              <w:rPr>
                <w:sz w:val="22"/>
                <w:szCs w:val="22"/>
              </w:rPr>
            </w:pPr>
            <w:r w:rsidRPr="0020583D">
              <w:t>200</w:t>
            </w:r>
          </w:p>
        </w:tc>
        <w:tc>
          <w:tcPr>
            <w:tcW w:w="914" w:type="dxa"/>
            <w:tcBorders>
              <w:top w:val="nil"/>
              <w:left w:val="nil"/>
              <w:bottom w:val="single" w:sz="4" w:space="0" w:color="auto"/>
              <w:right w:val="single" w:sz="4" w:space="0" w:color="auto"/>
            </w:tcBorders>
            <w:shd w:val="clear" w:color="auto" w:fill="auto"/>
            <w:vAlign w:val="center"/>
          </w:tcPr>
          <w:p w14:paraId="4101F900" w14:textId="77777777" w:rsidR="00EC4EDB" w:rsidRPr="00633BAD" w:rsidRDefault="00EC4EDB" w:rsidP="00EC4EDB">
            <w:pPr>
              <w:jc w:val="center"/>
              <w:rPr>
                <w:color w:val="000000"/>
                <w:sz w:val="22"/>
                <w:szCs w:val="22"/>
              </w:rPr>
            </w:pPr>
          </w:p>
        </w:tc>
        <w:tc>
          <w:tcPr>
            <w:tcW w:w="1410" w:type="dxa"/>
            <w:tcBorders>
              <w:top w:val="nil"/>
              <w:left w:val="nil"/>
              <w:bottom w:val="single" w:sz="4" w:space="0" w:color="auto"/>
              <w:right w:val="single" w:sz="4" w:space="0" w:color="auto"/>
            </w:tcBorders>
            <w:shd w:val="clear" w:color="auto" w:fill="auto"/>
            <w:vAlign w:val="center"/>
          </w:tcPr>
          <w:p w14:paraId="5D116DDD" w14:textId="77777777" w:rsidR="00EC4EDB" w:rsidRPr="00633BAD" w:rsidRDefault="00EC4EDB" w:rsidP="00EC4EDB">
            <w:pPr>
              <w:jc w:val="right"/>
              <w:rPr>
                <w:sz w:val="22"/>
                <w:szCs w:val="22"/>
              </w:rPr>
            </w:pPr>
          </w:p>
        </w:tc>
        <w:tc>
          <w:tcPr>
            <w:tcW w:w="1317" w:type="dxa"/>
            <w:tcBorders>
              <w:top w:val="nil"/>
              <w:left w:val="nil"/>
              <w:bottom w:val="single" w:sz="4" w:space="0" w:color="auto"/>
              <w:right w:val="single" w:sz="4" w:space="0" w:color="auto"/>
            </w:tcBorders>
            <w:shd w:val="clear" w:color="auto" w:fill="auto"/>
            <w:vAlign w:val="center"/>
          </w:tcPr>
          <w:p w14:paraId="03BA56DC" w14:textId="71F4F2BF" w:rsidR="00EC4EDB" w:rsidRPr="00633BAD" w:rsidRDefault="00EC4EDB" w:rsidP="00EC4EDB">
            <w:pPr>
              <w:jc w:val="right"/>
              <w:rPr>
                <w:sz w:val="22"/>
                <w:szCs w:val="22"/>
              </w:rPr>
            </w:pPr>
          </w:p>
        </w:tc>
      </w:tr>
      <w:tr w:rsidR="00EC4EDB" w:rsidRPr="00633BAD" w14:paraId="650C3895" w14:textId="77777777" w:rsidTr="00C935E3">
        <w:trPr>
          <w:trHeight w:val="395"/>
        </w:trPr>
        <w:tc>
          <w:tcPr>
            <w:tcW w:w="522" w:type="dxa"/>
            <w:tcBorders>
              <w:top w:val="nil"/>
              <w:left w:val="single" w:sz="4" w:space="0" w:color="auto"/>
              <w:bottom w:val="single" w:sz="4" w:space="0" w:color="auto"/>
              <w:right w:val="single" w:sz="4" w:space="0" w:color="auto"/>
            </w:tcBorders>
            <w:shd w:val="clear" w:color="auto" w:fill="auto"/>
            <w:vAlign w:val="center"/>
          </w:tcPr>
          <w:p w14:paraId="6777E7E7" w14:textId="3655C6B4" w:rsidR="00EC4EDB" w:rsidRPr="00633BAD" w:rsidRDefault="00EC4EDB" w:rsidP="00EC4EDB">
            <w:pPr>
              <w:jc w:val="center"/>
              <w:rPr>
                <w:sz w:val="22"/>
                <w:szCs w:val="22"/>
              </w:rPr>
            </w:pPr>
            <w:r w:rsidRPr="0020583D">
              <w:rPr>
                <w:color w:val="000000" w:themeColor="text1"/>
              </w:rPr>
              <w:t>8</w:t>
            </w:r>
          </w:p>
        </w:tc>
        <w:tc>
          <w:tcPr>
            <w:tcW w:w="2194" w:type="dxa"/>
            <w:tcBorders>
              <w:top w:val="nil"/>
              <w:left w:val="nil"/>
              <w:bottom w:val="single" w:sz="4" w:space="0" w:color="auto"/>
              <w:right w:val="single" w:sz="4" w:space="0" w:color="auto"/>
            </w:tcBorders>
            <w:shd w:val="clear" w:color="auto" w:fill="auto"/>
            <w:vAlign w:val="center"/>
          </w:tcPr>
          <w:p w14:paraId="7E08788F" w14:textId="13B4B924" w:rsidR="00EC4EDB" w:rsidRDefault="00EC4EDB" w:rsidP="00EC4EDB">
            <w:pPr>
              <w:rPr>
                <w:sz w:val="22"/>
                <w:szCs w:val="22"/>
              </w:rPr>
            </w:pPr>
            <w:r w:rsidRPr="0020583D">
              <w:rPr>
                <w:color w:val="000000" w:themeColor="text1"/>
              </w:rPr>
              <w:t>Подаръчни торбички</w:t>
            </w:r>
          </w:p>
        </w:tc>
        <w:tc>
          <w:tcPr>
            <w:tcW w:w="2315" w:type="dxa"/>
            <w:tcBorders>
              <w:top w:val="nil"/>
              <w:left w:val="nil"/>
              <w:bottom w:val="single" w:sz="4" w:space="0" w:color="auto"/>
              <w:right w:val="single" w:sz="4" w:space="0" w:color="auto"/>
            </w:tcBorders>
            <w:shd w:val="clear" w:color="auto" w:fill="auto"/>
            <w:vAlign w:val="center"/>
          </w:tcPr>
          <w:p w14:paraId="2605F884" w14:textId="77777777" w:rsidR="00EC4EDB" w:rsidRDefault="00EC4EDB" w:rsidP="00EC4EDB">
            <w:pPr>
              <w:jc w:val="center"/>
              <w:rPr>
                <w:sz w:val="22"/>
                <w:szCs w:val="22"/>
              </w:rPr>
            </w:pPr>
          </w:p>
        </w:tc>
        <w:tc>
          <w:tcPr>
            <w:tcW w:w="1241" w:type="dxa"/>
            <w:tcBorders>
              <w:top w:val="nil"/>
              <w:left w:val="nil"/>
              <w:bottom w:val="single" w:sz="4" w:space="0" w:color="auto"/>
              <w:right w:val="single" w:sz="4" w:space="0" w:color="auto"/>
            </w:tcBorders>
            <w:shd w:val="clear" w:color="auto" w:fill="auto"/>
            <w:vAlign w:val="center"/>
          </w:tcPr>
          <w:p w14:paraId="4E1BAF74" w14:textId="172F5413" w:rsidR="00EC4EDB" w:rsidRPr="00633BAD" w:rsidRDefault="00EC4EDB" w:rsidP="00EC4EDB">
            <w:pPr>
              <w:jc w:val="center"/>
              <w:rPr>
                <w:sz w:val="22"/>
                <w:szCs w:val="22"/>
              </w:rPr>
            </w:pPr>
            <w:r w:rsidRPr="0020583D">
              <w:rPr>
                <w:color w:val="000000" w:themeColor="text1"/>
              </w:rPr>
              <w:t>500</w:t>
            </w:r>
          </w:p>
        </w:tc>
        <w:tc>
          <w:tcPr>
            <w:tcW w:w="914" w:type="dxa"/>
            <w:tcBorders>
              <w:top w:val="nil"/>
              <w:left w:val="nil"/>
              <w:bottom w:val="single" w:sz="4" w:space="0" w:color="auto"/>
              <w:right w:val="single" w:sz="4" w:space="0" w:color="auto"/>
            </w:tcBorders>
            <w:shd w:val="clear" w:color="auto" w:fill="auto"/>
            <w:vAlign w:val="center"/>
          </w:tcPr>
          <w:p w14:paraId="1726C445" w14:textId="77777777" w:rsidR="00EC4EDB" w:rsidRPr="00633BAD" w:rsidRDefault="00EC4EDB" w:rsidP="00EC4EDB">
            <w:pPr>
              <w:jc w:val="center"/>
              <w:rPr>
                <w:color w:val="000000"/>
                <w:sz w:val="22"/>
                <w:szCs w:val="22"/>
              </w:rPr>
            </w:pPr>
          </w:p>
        </w:tc>
        <w:tc>
          <w:tcPr>
            <w:tcW w:w="1410" w:type="dxa"/>
            <w:tcBorders>
              <w:top w:val="nil"/>
              <w:left w:val="nil"/>
              <w:bottom w:val="single" w:sz="4" w:space="0" w:color="auto"/>
              <w:right w:val="single" w:sz="4" w:space="0" w:color="auto"/>
            </w:tcBorders>
            <w:shd w:val="clear" w:color="auto" w:fill="auto"/>
            <w:vAlign w:val="center"/>
          </w:tcPr>
          <w:p w14:paraId="1414E3C3" w14:textId="77777777" w:rsidR="00EC4EDB" w:rsidRPr="00633BAD" w:rsidRDefault="00EC4EDB" w:rsidP="00EC4EDB">
            <w:pPr>
              <w:jc w:val="right"/>
              <w:rPr>
                <w:sz w:val="22"/>
                <w:szCs w:val="22"/>
              </w:rPr>
            </w:pPr>
          </w:p>
        </w:tc>
        <w:tc>
          <w:tcPr>
            <w:tcW w:w="1317" w:type="dxa"/>
            <w:tcBorders>
              <w:top w:val="nil"/>
              <w:left w:val="nil"/>
              <w:bottom w:val="single" w:sz="4" w:space="0" w:color="auto"/>
              <w:right w:val="single" w:sz="4" w:space="0" w:color="auto"/>
            </w:tcBorders>
            <w:shd w:val="clear" w:color="auto" w:fill="auto"/>
            <w:vAlign w:val="center"/>
          </w:tcPr>
          <w:p w14:paraId="45443759" w14:textId="00B0A775" w:rsidR="00EC4EDB" w:rsidRPr="00633BAD" w:rsidRDefault="00EC4EDB" w:rsidP="00EC4EDB">
            <w:pPr>
              <w:jc w:val="right"/>
              <w:rPr>
                <w:sz w:val="22"/>
                <w:szCs w:val="22"/>
              </w:rPr>
            </w:pPr>
          </w:p>
        </w:tc>
      </w:tr>
      <w:tr w:rsidR="00EC4EDB" w:rsidRPr="00633BAD" w14:paraId="4445E5B0" w14:textId="77777777" w:rsidTr="00EC4EDB">
        <w:trPr>
          <w:trHeight w:val="276"/>
        </w:trPr>
        <w:tc>
          <w:tcPr>
            <w:tcW w:w="522" w:type="dxa"/>
            <w:tcBorders>
              <w:top w:val="nil"/>
              <w:left w:val="single" w:sz="8" w:space="0" w:color="auto"/>
              <w:bottom w:val="single" w:sz="4" w:space="0" w:color="auto"/>
              <w:right w:val="nil"/>
            </w:tcBorders>
            <w:shd w:val="clear" w:color="000000" w:fill="E2EFDA"/>
            <w:noWrap/>
            <w:vAlign w:val="center"/>
            <w:hideMark/>
          </w:tcPr>
          <w:p w14:paraId="3A53A1E4" w14:textId="77777777" w:rsidR="00EC4EDB" w:rsidRPr="00633BAD" w:rsidRDefault="00EC4EDB" w:rsidP="00EC4EDB">
            <w:pPr>
              <w:jc w:val="center"/>
              <w:rPr>
                <w:sz w:val="22"/>
                <w:szCs w:val="22"/>
              </w:rPr>
            </w:pPr>
            <w:r w:rsidRPr="00633BAD">
              <w:rPr>
                <w:sz w:val="22"/>
                <w:szCs w:val="22"/>
              </w:rPr>
              <w:t> </w:t>
            </w:r>
          </w:p>
        </w:tc>
        <w:tc>
          <w:tcPr>
            <w:tcW w:w="6664" w:type="dxa"/>
            <w:gridSpan w:val="4"/>
            <w:tcBorders>
              <w:top w:val="nil"/>
              <w:left w:val="single" w:sz="8" w:space="0" w:color="auto"/>
              <w:bottom w:val="single" w:sz="4" w:space="0" w:color="auto"/>
              <w:right w:val="single" w:sz="4" w:space="0" w:color="000000"/>
            </w:tcBorders>
            <w:shd w:val="clear" w:color="000000" w:fill="E2EFDA"/>
            <w:vAlign w:val="bottom"/>
            <w:hideMark/>
          </w:tcPr>
          <w:p w14:paraId="357669FE" w14:textId="77777777" w:rsidR="00EC4EDB" w:rsidRPr="00633BAD" w:rsidRDefault="00EC4EDB" w:rsidP="00EC4EDB">
            <w:pPr>
              <w:jc w:val="right"/>
              <w:rPr>
                <w:b/>
                <w:bCs/>
                <w:sz w:val="22"/>
                <w:szCs w:val="22"/>
              </w:rPr>
            </w:pPr>
            <w:r w:rsidRPr="00633BAD">
              <w:rPr>
                <w:b/>
                <w:bCs/>
                <w:sz w:val="22"/>
                <w:szCs w:val="22"/>
              </w:rPr>
              <w:t xml:space="preserve">          Общо </w:t>
            </w:r>
            <w:proofErr w:type="spellStart"/>
            <w:r w:rsidRPr="00633BAD">
              <w:rPr>
                <w:b/>
                <w:bCs/>
                <w:sz w:val="22"/>
                <w:szCs w:val="22"/>
              </w:rPr>
              <w:t>лв.без</w:t>
            </w:r>
            <w:proofErr w:type="spellEnd"/>
            <w:r w:rsidRPr="00633BAD">
              <w:rPr>
                <w:b/>
                <w:bCs/>
                <w:sz w:val="22"/>
                <w:szCs w:val="22"/>
              </w:rPr>
              <w:t xml:space="preserve"> ДДС:</w:t>
            </w:r>
          </w:p>
        </w:tc>
        <w:tc>
          <w:tcPr>
            <w:tcW w:w="1410" w:type="dxa"/>
            <w:tcBorders>
              <w:top w:val="nil"/>
              <w:left w:val="nil"/>
              <w:bottom w:val="nil"/>
              <w:right w:val="nil"/>
            </w:tcBorders>
            <w:shd w:val="clear" w:color="000000" w:fill="E2EFDA"/>
          </w:tcPr>
          <w:p w14:paraId="25395101" w14:textId="77777777" w:rsidR="00EC4EDB" w:rsidRPr="00633BAD" w:rsidRDefault="00EC4EDB" w:rsidP="00EC4EDB">
            <w:pPr>
              <w:jc w:val="right"/>
              <w:rPr>
                <w:b/>
                <w:bCs/>
                <w:sz w:val="22"/>
                <w:szCs w:val="22"/>
              </w:rPr>
            </w:pPr>
          </w:p>
        </w:tc>
        <w:tc>
          <w:tcPr>
            <w:tcW w:w="1317" w:type="dxa"/>
            <w:tcBorders>
              <w:top w:val="nil"/>
              <w:left w:val="nil"/>
              <w:bottom w:val="nil"/>
              <w:right w:val="single" w:sz="8" w:space="0" w:color="auto"/>
            </w:tcBorders>
            <w:shd w:val="clear" w:color="000000" w:fill="E2EFDA"/>
            <w:noWrap/>
            <w:vAlign w:val="bottom"/>
            <w:hideMark/>
          </w:tcPr>
          <w:p w14:paraId="1ACCF7AA" w14:textId="617A2063" w:rsidR="00EC4EDB" w:rsidRPr="00633BAD" w:rsidRDefault="00EC4EDB" w:rsidP="00EC4EDB">
            <w:pPr>
              <w:jc w:val="right"/>
              <w:rPr>
                <w:b/>
                <w:bCs/>
                <w:sz w:val="22"/>
                <w:szCs w:val="22"/>
              </w:rPr>
            </w:pPr>
            <w:r w:rsidRPr="00633BAD">
              <w:rPr>
                <w:b/>
                <w:bCs/>
                <w:sz w:val="22"/>
                <w:szCs w:val="22"/>
              </w:rPr>
              <w:t>0,00</w:t>
            </w:r>
          </w:p>
        </w:tc>
      </w:tr>
      <w:tr w:rsidR="00EC4EDB" w:rsidRPr="00633BAD" w14:paraId="61FA7122" w14:textId="77777777" w:rsidTr="00EC4EDB">
        <w:trPr>
          <w:trHeight w:val="276"/>
        </w:trPr>
        <w:tc>
          <w:tcPr>
            <w:tcW w:w="522" w:type="dxa"/>
            <w:tcBorders>
              <w:top w:val="nil"/>
              <w:left w:val="single" w:sz="8" w:space="0" w:color="auto"/>
              <w:bottom w:val="single" w:sz="4" w:space="0" w:color="auto"/>
              <w:right w:val="nil"/>
            </w:tcBorders>
            <w:shd w:val="clear" w:color="000000" w:fill="E2EFDA"/>
            <w:noWrap/>
            <w:vAlign w:val="center"/>
            <w:hideMark/>
          </w:tcPr>
          <w:p w14:paraId="48895BDE" w14:textId="77777777" w:rsidR="00EC4EDB" w:rsidRPr="00633BAD" w:rsidRDefault="00EC4EDB" w:rsidP="00EC4EDB">
            <w:pPr>
              <w:jc w:val="center"/>
              <w:rPr>
                <w:sz w:val="22"/>
                <w:szCs w:val="22"/>
              </w:rPr>
            </w:pPr>
            <w:r w:rsidRPr="00633BAD">
              <w:rPr>
                <w:sz w:val="22"/>
                <w:szCs w:val="22"/>
              </w:rPr>
              <w:t> </w:t>
            </w:r>
          </w:p>
        </w:tc>
        <w:tc>
          <w:tcPr>
            <w:tcW w:w="6664" w:type="dxa"/>
            <w:gridSpan w:val="4"/>
            <w:tcBorders>
              <w:top w:val="single" w:sz="4" w:space="0" w:color="auto"/>
              <w:left w:val="single" w:sz="8" w:space="0" w:color="auto"/>
              <w:bottom w:val="single" w:sz="4" w:space="0" w:color="auto"/>
              <w:right w:val="single" w:sz="4" w:space="0" w:color="000000"/>
            </w:tcBorders>
            <w:shd w:val="clear" w:color="000000" w:fill="E2EFDA"/>
            <w:vAlign w:val="bottom"/>
            <w:hideMark/>
          </w:tcPr>
          <w:p w14:paraId="58961FB3" w14:textId="77777777" w:rsidR="00EC4EDB" w:rsidRPr="00633BAD" w:rsidRDefault="00EC4EDB" w:rsidP="00EC4EDB">
            <w:pPr>
              <w:jc w:val="right"/>
              <w:rPr>
                <w:b/>
                <w:bCs/>
                <w:sz w:val="22"/>
                <w:szCs w:val="22"/>
              </w:rPr>
            </w:pPr>
            <w:r w:rsidRPr="00633BAD">
              <w:rPr>
                <w:b/>
                <w:bCs/>
                <w:sz w:val="22"/>
                <w:szCs w:val="22"/>
              </w:rPr>
              <w:t>ДДС 20%</w:t>
            </w:r>
          </w:p>
        </w:tc>
        <w:tc>
          <w:tcPr>
            <w:tcW w:w="1410" w:type="dxa"/>
            <w:tcBorders>
              <w:top w:val="single" w:sz="4" w:space="0" w:color="auto"/>
              <w:left w:val="nil"/>
              <w:bottom w:val="single" w:sz="4" w:space="0" w:color="auto"/>
              <w:right w:val="nil"/>
            </w:tcBorders>
            <w:shd w:val="clear" w:color="000000" w:fill="E2EFDA"/>
          </w:tcPr>
          <w:p w14:paraId="54D7E9DE" w14:textId="77777777" w:rsidR="00EC4EDB" w:rsidRPr="00633BAD" w:rsidRDefault="00EC4EDB" w:rsidP="00EC4EDB">
            <w:pPr>
              <w:jc w:val="right"/>
              <w:rPr>
                <w:b/>
                <w:bCs/>
                <w:sz w:val="22"/>
                <w:szCs w:val="22"/>
              </w:rPr>
            </w:pPr>
          </w:p>
        </w:tc>
        <w:tc>
          <w:tcPr>
            <w:tcW w:w="1317" w:type="dxa"/>
            <w:tcBorders>
              <w:top w:val="single" w:sz="4" w:space="0" w:color="auto"/>
              <w:left w:val="nil"/>
              <w:bottom w:val="single" w:sz="4" w:space="0" w:color="auto"/>
              <w:right w:val="single" w:sz="8" w:space="0" w:color="auto"/>
            </w:tcBorders>
            <w:shd w:val="clear" w:color="000000" w:fill="E2EFDA"/>
            <w:noWrap/>
            <w:vAlign w:val="center"/>
            <w:hideMark/>
          </w:tcPr>
          <w:p w14:paraId="124AFDE2" w14:textId="22E56171" w:rsidR="00EC4EDB" w:rsidRPr="00633BAD" w:rsidRDefault="00EC4EDB" w:rsidP="00EC4EDB">
            <w:pPr>
              <w:jc w:val="right"/>
              <w:rPr>
                <w:b/>
                <w:bCs/>
                <w:sz w:val="22"/>
                <w:szCs w:val="22"/>
              </w:rPr>
            </w:pPr>
            <w:r w:rsidRPr="00633BAD">
              <w:rPr>
                <w:b/>
                <w:bCs/>
                <w:sz w:val="22"/>
                <w:szCs w:val="22"/>
              </w:rPr>
              <w:t>0,00</w:t>
            </w:r>
          </w:p>
        </w:tc>
      </w:tr>
      <w:tr w:rsidR="00EC4EDB" w:rsidRPr="00633BAD" w14:paraId="1E79ED09" w14:textId="77777777" w:rsidTr="00EC4EDB">
        <w:trPr>
          <w:trHeight w:val="288"/>
        </w:trPr>
        <w:tc>
          <w:tcPr>
            <w:tcW w:w="522" w:type="dxa"/>
            <w:tcBorders>
              <w:top w:val="nil"/>
              <w:left w:val="single" w:sz="8" w:space="0" w:color="auto"/>
              <w:bottom w:val="single" w:sz="8" w:space="0" w:color="auto"/>
              <w:right w:val="nil"/>
            </w:tcBorders>
            <w:shd w:val="clear" w:color="000000" w:fill="E2EFDA"/>
            <w:noWrap/>
            <w:vAlign w:val="center"/>
            <w:hideMark/>
          </w:tcPr>
          <w:p w14:paraId="5FD321BB" w14:textId="77777777" w:rsidR="00EC4EDB" w:rsidRPr="00633BAD" w:rsidRDefault="00EC4EDB" w:rsidP="00EC4EDB">
            <w:pPr>
              <w:jc w:val="center"/>
              <w:rPr>
                <w:sz w:val="22"/>
                <w:szCs w:val="22"/>
              </w:rPr>
            </w:pPr>
            <w:r w:rsidRPr="00633BAD">
              <w:rPr>
                <w:sz w:val="22"/>
                <w:szCs w:val="22"/>
              </w:rPr>
              <w:t> </w:t>
            </w:r>
          </w:p>
        </w:tc>
        <w:tc>
          <w:tcPr>
            <w:tcW w:w="6664" w:type="dxa"/>
            <w:gridSpan w:val="4"/>
            <w:tcBorders>
              <w:top w:val="single" w:sz="4" w:space="0" w:color="auto"/>
              <w:left w:val="single" w:sz="8" w:space="0" w:color="auto"/>
              <w:bottom w:val="single" w:sz="8" w:space="0" w:color="auto"/>
              <w:right w:val="single" w:sz="4" w:space="0" w:color="000000"/>
            </w:tcBorders>
            <w:shd w:val="clear" w:color="000000" w:fill="E2EFDA"/>
            <w:vAlign w:val="bottom"/>
            <w:hideMark/>
          </w:tcPr>
          <w:p w14:paraId="41C1F0DB" w14:textId="77777777" w:rsidR="00EC4EDB" w:rsidRPr="00633BAD" w:rsidRDefault="00EC4EDB" w:rsidP="00EC4EDB">
            <w:pPr>
              <w:jc w:val="right"/>
              <w:rPr>
                <w:b/>
                <w:bCs/>
                <w:sz w:val="22"/>
                <w:szCs w:val="22"/>
              </w:rPr>
            </w:pPr>
            <w:r w:rsidRPr="00633BAD">
              <w:rPr>
                <w:b/>
                <w:bCs/>
                <w:sz w:val="22"/>
                <w:szCs w:val="22"/>
              </w:rPr>
              <w:t>Всичко лв. с ДДС:</w:t>
            </w:r>
          </w:p>
        </w:tc>
        <w:tc>
          <w:tcPr>
            <w:tcW w:w="1410" w:type="dxa"/>
            <w:tcBorders>
              <w:top w:val="nil"/>
              <w:left w:val="nil"/>
              <w:bottom w:val="single" w:sz="8" w:space="0" w:color="auto"/>
              <w:right w:val="nil"/>
            </w:tcBorders>
            <w:shd w:val="clear" w:color="000000" w:fill="E2EFDA"/>
          </w:tcPr>
          <w:p w14:paraId="2E07CDC8" w14:textId="77777777" w:rsidR="00EC4EDB" w:rsidRPr="00633BAD" w:rsidRDefault="00EC4EDB" w:rsidP="00EC4EDB">
            <w:pPr>
              <w:jc w:val="right"/>
              <w:rPr>
                <w:b/>
                <w:bCs/>
                <w:sz w:val="22"/>
                <w:szCs w:val="22"/>
              </w:rPr>
            </w:pPr>
          </w:p>
        </w:tc>
        <w:tc>
          <w:tcPr>
            <w:tcW w:w="1317" w:type="dxa"/>
            <w:tcBorders>
              <w:top w:val="nil"/>
              <w:left w:val="nil"/>
              <w:bottom w:val="single" w:sz="8" w:space="0" w:color="auto"/>
              <w:right w:val="single" w:sz="8" w:space="0" w:color="auto"/>
            </w:tcBorders>
            <w:shd w:val="clear" w:color="000000" w:fill="E2EFDA"/>
            <w:noWrap/>
            <w:vAlign w:val="center"/>
            <w:hideMark/>
          </w:tcPr>
          <w:p w14:paraId="4841C6F1" w14:textId="7A33BDDD" w:rsidR="00EC4EDB" w:rsidRPr="00633BAD" w:rsidRDefault="00EC4EDB" w:rsidP="00EC4EDB">
            <w:pPr>
              <w:jc w:val="right"/>
              <w:rPr>
                <w:b/>
                <w:bCs/>
                <w:sz w:val="22"/>
                <w:szCs w:val="22"/>
              </w:rPr>
            </w:pPr>
            <w:r w:rsidRPr="00633BAD">
              <w:rPr>
                <w:b/>
                <w:bCs/>
                <w:sz w:val="22"/>
                <w:szCs w:val="22"/>
              </w:rPr>
              <w:t>0,00</w:t>
            </w:r>
          </w:p>
        </w:tc>
      </w:tr>
    </w:tbl>
    <w:p w14:paraId="3CB62B54" w14:textId="2A853E74" w:rsidR="00EF04A3" w:rsidRDefault="00EF04A3" w:rsidP="00EF04A3">
      <w:pPr>
        <w:autoSpaceDE w:val="0"/>
        <w:autoSpaceDN w:val="0"/>
        <w:adjustRightInd w:val="0"/>
        <w:ind w:firstLine="567"/>
        <w:jc w:val="both"/>
        <w:rPr>
          <w:b/>
          <w:lang w:eastAsia="en-US"/>
        </w:rPr>
      </w:pPr>
    </w:p>
    <w:p w14:paraId="4D79F8C5" w14:textId="6EB82910" w:rsidR="00F567DC" w:rsidRPr="00F567DC" w:rsidRDefault="00F567DC" w:rsidP="00EC4EDB">
      <w:pPr>
        <w:pStyle w:val="af0"/>
        <w:numPr>
          <w:ilvl w:val="0"/>
          <w:numId w:val="12"/>
        </w:numPr>
        <w:tabs>
          <w:tab w:val="left" w:pos="709"/>
          <w:tab w:val="left" w:pos="993"/>
        </w:tabs>
        <w:autoSpaceDE w:val="0"/>
        <w:autoSpaceDN w:val="0"/>
        <w:adjustRightInd w:val="0"/>
        <w:spacing w:line="240" w:lineRule="auto"/>
        <w:ind w:left="0" w:firstLine="567"/>
        <w:jc w:val="both"/>
        <w:rPr>
          <w:rFonts w:ascii="Times New Roman" w:hAnsi="Times New Roman"/>
          <w:bCs/>
          <w:iCs/>
          <w:color w:val="000000"/>
          <w:sz w:val="24"/>
          <w:szCs w:val="24"/>
        </w:rPr>
      </w:pPr>
      <w:r>
        <w:rPr>
          <w:rFonts w:ascii="Times New Roman" w:hAnsi="Times New Roman"/>
          <w:bCs/>
          <w:sz w:val="24"/>
          <w:szCs w:val="24"/>
        </w:rPr>
        <w:t xml:space="preserve"> </w:t>
      </w:r>
      <w:proofErr w:type="spellStart"/>
      <w:r w:rsidRPr="00F567DC">
        <w:rPr>
          <w:rFonts w:ascii="Times New Roman" w:hAnsi="Times New Roman"/>
          <w:bCs/>
          <w:sz w:val="24"/>
          <w:szCs w:val="24"/>
        </w:rPr>
        <w:t>Предлаганата</w:t>
      </w:r>
      <w:proofErr w:type="spellEnd"/>
      <w:r w:rsidRPr="00F567DC">
        <w:rPr>
          <w:rFonts w:ascii="Times New Roman" w:hAnsi="Times New Roman"/>
          <w:bCs/>
          <w:sz w:val="24"/>
          <w:szCs w:val="24"/>
        </w:rPr>
        <w:t xml:space="preserve"> </w:t>
      </w:r>
      <w:proofErr w:type="spellStart"/>
      <w:r w:rsidRPr="00F567DC">
        <w:rPr>
          <w:rFonts w:ascii="Times New Roman" w:hAnsi="Times New Roman"/>
          <w:bCs/>
          <w:sz w:val="24"/>
          <w:szCs w:val="24"/>
        </w:rPr>
        <w:t>от</w:t>
      </w:r>
      <w:proofErr w:type="spellEnd"/>
      <w:r w:rsidRPr="00F567DC">
        <w:rPr>
          <w:rFonts w:ascii="Times New Roman" w:hAnsi="Times New Roman"/>
          <w:bCs/>
          <w:sz w:val="24"/>
          <w:szCs w:val="24"/>
        </w:rPr>
        <w:t xml:space="preserve"> </w:t>
      </w:r>
      <w:proofErr w:type="spellStart"/>
      <w:r w:rsidRPr="00F567DC">
        <w:rPr>
          <w:rFonts w:ascii="Times New Roman" w:hAnsi="Times New Roman"/>
          <w:bCs/>
          <w:sz w:val="24"/>
          <w:szCs w:val="24"/>
        </w:rPr>
        <w:t>нас</w:t>
      </w:r>
      <w:proofErr w:type="spellEnd"/>
      <w:r w:rsidRPr="00F567DC">
        <w:rPr>
          <w:rFonts w:ascii="Times New Roman" w:hAnsi="Times New Roman"/>
          <w:bCs/>
          <w:sz w:val="24"/>
          <w:szCs w:val="24"/>
        </w:rPr>
        <w:t xml:space="preserve"> </w:t>
      </w:r>
      <w:proofErr w:type="spellStart"/>
      <w:r w:rsidRPr="00F567DC">
        <w:rPr>
          <w:rFonts w:ascii="Times New Roman" w:hAnsi="Times New Roman"/>
          <w:bCs/>
          <w:sz w:val="24"/>
          <w:szCs w:val="24"/>
        </w:rPr>
        <w:t>Ц</w:t>
      </w:r>
      <w:r w:rsidRPr="00F567DC">
        <w:rPr>
          <w:rFonts w:ascii="Times New Roman" w:hAnsi="Times New Roman"/>
          <w:bCs/>
          <w:iCs/>
          <w:color w:val="000000"/>
          <w:sz w:val="24"/>
          <w:szCs w:val="24"/>
        </w:rPr>
        <w:t>ена</w:t>
      </w:r>
      <w:proofErr w:type="spellEnd"/>
      <w:r w:rsidRPr="00F567DC">
        <w:rPr>
          <w:rFonts w:ascii="Times New Roman" w:hAnsi="Times New Roman"/>
          <w:bCs/>
          <w:iCs/>
          <w:color w:val="000000"/>
          <w:sz w:val="24"/>
          <w:szCs w:val="24"/>
        </w:rPr>
        <w:t xml:space="preserve"> </w:t>
      </w:r>
      <w:proofErr w:type="spellStart"/>
      <w:r w:rsidRPr="00F567DC">
        <w:rPr>
          <w:rFonts w:ascii="Times New Roman" w:hAnsi="Times New Roman"/>
          <w:bCs/>
          <w:iCs/>
          <w:color w:val="000000"/>
          <w:sz w:val="24"/>
          <w:szCs w:val="24"/>
        </w:rPr>
        <w:t>за</w:t>
      </w:r>
      <w:proofErr w:type="spellEnd"/>
      <w:r w:rsidRPr="00F567DC">
        <w:rPr>
          <w:rFonts w:ascii="Times New Roman" w:hAnsi="Times New Roman"/>
          <w:bCs/>
          <w:iCs/>
          <w:color w:val="000000"/>
          <w:sz w:val="24"/>
          <w:szCs w:val="24"/>
        </w:rPr>
        <w:t xml:space="preserve"> </w:t>
      </w:r>
      <w:proofErr w:type="spellStart"/>
      <w:r w:rsidRPr="00F567DC">
        <w:rPr>
          <w:rFonts w:ascii="Times New Roman" w:hAnsi="Times New Roman"/>
          <w:bCs/>
          <w:iCs/>
          <w:color w:val="000000"/>
          <w:sz w:val="24"/>
          <w:szCs w:val="24"/>
        </w:rPr>
        <w:t>изпълнение</w:t>
      </w:r>
      <w:proofErr w:type="spellEnd"/>
      <w:r w:rsidRPr="00F567DC">
        <w:rPr>
          <w:rFonts w:ascii="Times New Roman" w:hAnsi="Times New Roman"/>
          <w:bCs/>
          <w:iCs/>
          <w:color w:val="000000"/>
          <w:sz w:val="24"/>
          <w:szCs w:val="24"/>
        </w:rPr>
        <w:t xml:space="preserve"> </w:t>
      </w:r>
      <w:proofErr w:type="spellStart"/>
      <w:r w:rsidRPr="00F567DC">
        <w:rPr>
          <w:rFonts w:ascii="Times New Roman" w:hAnsi="Times New Roman"/>
          <w:bCs/>
          <w:iCs/>
          <w:color w:val="000000"/>
          <w:sz w:val="24"/>
          <w:szCs w:val="24"/>
        </w:rPr>
        <w:t>на</w:t>
      </w:r>
      <w:proofErr w:type="spellEnd"/>
      <w:r w:rsidRPr="00F567DC">
        <w:rPr>
          <w:rFonts w:ascii="Times New Roman" w:hAnsi="Times New Roman"/>
          <w:bCs/>
          <w:iCs/>
          <w:color w:val="000000"/>
          <w:sz w:val="24"/>
          <w:szCs w:val="24"/>
        </w:rPr>
        <w:t xml:space="preserve"> </w:t>
      </w:r>
      <w:proofErr w:type="spellStart"/>
      <w:r w:rsidRPr="00F567DC">
        <w:rPr>
          <w:rFonts w:ascii="Times New Roman" w:hAnsi="Times New Roman"/>
          <w:bCs/>
          <w:iCs/>
          <w:color w:val="000000"/>
          <w:sz w:val="24"/>
          <w:szCs w:val="24"/>
        </w:rPr>
        <w:t>поръчката</w:t>
      </w:r>
      <w:proofErr w:type="spellEnd"/>
      <w:r w:rsidRPr="00F567DC">
        <w:rPr>
          <w:rFonts w:ascii="Times New Roman" w:hAnsi="Times New Roman"/>
          <w:bCs/>
          <w:iCs/>
          <w:color w:val="000000"/>
          <w:sz w:val="24"/>
          <w:szCs w:val="24"/>
        </w:rPr>
        <w:t xml:space="preserve"> </w:t>
      </w:r>
      <w:r w:rsidRPr="00F567DC">
        <w:rPr>
          <w:rFonts w:ascii="Times New Roman" w:hAnsi="Times New Roman"/>
          <w:bCs/>
          <w:sz w:val="24"/>
          <w:szCs w:val="24"/>
        </w:rPr>
        <w:t xml:space="preserve">е в </w:t>
      </w:r>
      <w:proofErr w:type="spellStart"/>
      <w:r w:rsidRPr="00F567DC">
        <w:rPr>
          <w:rFonts w:ascii="Times New Roman" w:hAnsi="Times New Roman"/>
          <w:bCs/>
          <w:sz w:val="24"/>
          <w:szCs w:val="24"/>
        </w:rPr>
        <w:t>размер</w:t>
      </w:r>
      <w:proofErr w:type="spellEnd"/>
      <w:r w:rsidRPr="00F567DC">
        <w:rPr>
          <w:rFonts w:ascii="Times New Roman" w:hAnsi="Times New Roman"/>
          <w:bCs/>
          <w:sz w:val="24"/>
          <w:szCs w:val="24"/>
        </w:rPr>
        <w:t xml:space="preserve"> </w:t>
      </w:r>
      <w:proofErr w:type="spellStart"/>
      <w:r w:rsidRPr="00F567DC">
        <w:rPr>
          <w:rFonts w:ascii="Times New Roman" w:hAnsi="Times New Roman"/>
          <w:bCs/>
          <w:sz w:val="24"/>
          <w:szCs w:val="24"/>
        </w:rPr>
        <w:t>на</w:t>
      </w:r>
      <w:proofErr w:type="spellEnd"/>
      <w:r w:rsidRPr="00F567DC">
        <w:rPr>
          <w:rFonts w:ascii="Times New Roman" w:hAnsi="Times New Roman"/>
          <w:bCs/>
          <w:sz w:val="24"/>
          <w:szCs w:val="24"/>
        </w:rPr>
        <w:t xml:space="preserve"> </w:t>
      </w:r>
      <w:r w:rsidRPr="00F567DC">
        <w:rPr>
          <w:rFonts w:ascii="Times New Roman" w:hAnsi="Times New Roman"/>
          <w:b/>
          <w:bCs/>
          <w:sz w:val="24"/>
          <w:szCs w:val="24"/>
        </w:rPr>
        <w:t>………………</w:t>
      </w:r>
      <w:proofErr w:type="gramStart"/>
      <w:r w:rsidRPr="00F567DC">
        <w:rPr>
          <w:rFonts w:ascii="Times New Roman" w:hAnsi="Times New Roman"/>
          <w:b/>
          <w:bCs/>
          <w:sz w:val="24"/>
          <w:szCs w:val="24"/>
        </w:rPr>
        <w:t>…..</w:t>
      </w:r>
      <w:proofErr w:type="gramEnd"/>
      <w:r w:rsidRPr="00F567DC">
        <w:rPr>
          <w:rFonts w:ascii="Times New Roman" w:hAnsi="Times New Roman"/>
          <w:b/>
          <w:bCs/>
          <w:sz w:val="24"/>
          <w:szCs w:val="24"/>
        </w:rPr>
        <w:t>…</w:t>
      </w:r>
      <w:r w:rsidRPr="00F567DC">
        <w:rPr>
          <w:rFonts w:ascii="Times New Roman" w:hAnsi="Times New Roman"/>
          <w:b/>
          <w:sz w:val="24"/>
          <w:szCs w:val="24"/>
        </w:rPr>
        <w:t>[</w:t>
      </w:r>
      <w:proofErr w:type="spellStart"/>
      <w:r w:rsidRPr="00F567DC">
        <w:rPr>
          <w:rFonts w:ascii="Times New Roman" w:hAnsi="Times New Roman"/>
          <w:b/>
          <w:sz w:val="24"/>
          <w:szCs w:val="24"/>
        </w:rPr>
        <w:t>словом</w:t>
      </w:r>
      <w:proofErr w:type="spellEnd"/>
      <w:r w:rsidRPr="00F567DC">
        <w:rPr>
          <w:rFonts w:ascii="Times New Roman" w:hAnsi="Times New Roman"/>
          <w:b/>
          <w:sz w:val="24"/>
          <w:szCs w:val="24"/>
        </w:rPr>
        <w:t>]</w:t>
      </w:r>
      <w:r w:rsidRPr="00F567DC">
        <w:rPr>
          <w:rFonts w:ascii="Times New Roman" w:hAnsi="Times New Roman"/>
          <w:i/>
          <w:sz w:val="24"/>
          <w:szCs w:val="24"/>
          <w:vertAlign w:val="superscript"/>
        </w:rPr>
        <w:footnoteReference w:id="1"/>
      </w:r>
      <w:r w:rsidRPr="00F567DC">
        <w:rPr>
          <w:rFonts w:ascii="Times New Roman" w:hAnsi="Times New Roman"/>
          <w:b/>
          <w:sz w:val="24"/>
          <w:szCs w:val="24"/>
        </w:rPr>
        <w:t xml:space="preserve"> </w:t>
      </w:r>
      <w:proofErr w:type="spellStart"/>
      <w:r w:rsidRPr="00F567DC">
        <w:rPr>
          <w:rFonts w:ascii="Times New Roman" w:hAnsi="Times New Roman"/>
          <w:b/>
          <w:bCs/>
          <w:sz w:val="24"/>
          <w:szCs w:val="24"/>
        </w:rPr>
        <w:t>без</w:t>
      </w:r>
      <w:proofErr w:type="spellEnd"/>
      <w:r w:rsidRPr="00F567DC">
        <w:rPr>
          <w:rFonts w:ascii="Times New Roman" w:hAnsi="Times New Roman"/>
          <w:b/>
          <w:bCs/>
          <w:sz w:val="24"/>
          <w:szCs w:val="24"/>
        </w:rPr>
        <w:t xml:space="preserve"> ДДС</w:t>
      </w:r>
      <w:r w:rsidRPr="00F567DC">
        <w:rPr>
          <w:rFonts w:ascii="Times New Roman" w:hAnsi="Times New Roman"/>
          <w:bCs/>
          <w:iCs/>
          <w:color w:val="000000"/>
          <w:sz w:val="24"/>
          <w:szCs w:val="24"/>
        </w:rPr>
        <w:t xml:space="preserve"> и </w:t>
      </w:r>
      <w:r w:rsidRPr="00F567DC">
        <w:rPr>
          <w:rFonts w:ascii="Times New Roman" w:hAnsi="Times New Roman"/>
          <w:b/>
          <w:bCs/>
          <w:sz w:val="24"/>
          <w:szCs w:val="24"/>
        </w:rPr>
        <w:t>……………………</w:t>
      </w:r>
      <w:r w:rsidRPr="00F567DC">
        <w:rPr>
          <w:rFonts w:ascii="Times New Roman" w:hAnsi="Times New Roman"/>
          <w:b/>
          <w:sz w:val="24"/>
          <w:szCs w:val="24"/>
        </w:rPr>
        <w:t>[</w:t>
      </w:r>
      <w:proofErr w:type="spellStart"/>
      <w:r w:rsidRPr="00F567DC">
        <w:rPr>
          <w:rFonts w:ascii="Times New Roman" w:hAnsi="Times New Roman"/>
          <w:b/>
          <w:sz w:val="24"/>
          <w:szCs w:val="24"/>
        </w:rPr>
        <w:t>словом</w:t>
      </w:r>
      <w:proofErr w:type="spellEnd"/>
      <w:r w:rsidRPr="00F567DC">
        <w:rPr>
          <w:rFonts w:ascii="Times New Roman" w:hAnsi="Times New Roman"/>
          <w:b/>
          <w:sz w:val="24"/>
          <w:szCs w:val="24"/>
        </w:rPr>
        <w:t>]</w:t>
      </w:r>
      <w:r w:rsidRPr="00F567DC">
        <w:rPr>
          <w:rFonts w:ascii="Times New Roman" w:hAnsi="Times New Roman"/>
          <w:b/>
          <w:bCs/>
          <w:iCs/>
          <w:color w:val="000000"/>
          <w:sz w:val="24"/>
          <w:szCs w:val="24"/>
        </w:rPr>
        <w:t xml:space="preserve"> </w:t>
      </w:r>
      <w:proofErr w:type="spellStart"/>
      <w:r w:rsidRPr="00F567DC">
        <w:rPr>
          <w:rFonts w:ascii="Times New Roman" w:hAnsi="Times New Roman"/>
          <w:b/>
          <w:bCs/>
          <w:iCs/>
          <w:color w:val="000000"/>
          <w:sz w:val="24"/>
          <w:szCs w:val="24"/>
        </w:rPr>
        <w:t>лв</w:t>
      </w:r>
      <w:proofErr w:type="spellEnd"/>
      <w:r w:rsidRPr="00F567DC">
        <w:rPr>
          <w:rFonts w:ascii="Times New Roman" w:hAnsi="Times New Roman"/>
          <w:b/>
          <w:bCs/>
          <w:iCs/>
          <w:color w:val="000000"/>
          <w:sz w:val="24"/>
          <w:szCs w:val="24"/>
        </w:rPr>
        <w:t>. с ДДС</w:t>
      </w:r>
      <w:r w:rsidRPr="00F567DC">
        <w:rPr>
          <w:rFonts w:ascii="Times New Roman" w:hAnsi="Times New Roman"/>
          <w:bCs/>
          <w:iCs/>
          <w:color w:val="000000"/>
          <w:sz w:val="24"/>
          <w:szCs w:val="24"/>
        </w:rPr>
        <w:t>:</w:t>
      </w:r>
    </w:p>
    <w:p w14:paraId="550A99BF" w14:textId="77777777" w:rsidR="00F567DC" w:rsidRDefault="00F567DC" w:rsidP="00EF04A3">
      <w:pPr>
        <w:autoSpaceDE w:val="0"/>
        <w:autoSpaceDN w:val="0"/>
        <w:adjustRightInd w:val="0"/>
        <w:ind w:firstLine="567"/>
        <w:jc w:val="both"/>
        <w:rPr>
          <w:b/>
          <w:lang w:eastAsia="en-US"/>
        </w:rPr>
      </w:pPr>
    </w:p>
    <w:p w14:paraId="5C54BE6B" w14:textId="2EA0B326" w:rsidR="00AE4306" w:rsidRDefault="003E24AF" w:rsidP="004213F0">
      <w:pPr>
        <w:autoSpaceDE w:val="0"/>
        <w:autoSpaceDN w:val="0"/>
        <w:adjustRightInd w:val="0"/>
        <w:ind w:firstLine="567"/>
        <w:jc w:val="both"/>
        <w:rPr>
          <w:bCs/>
          <w:iCs/>
          <w:lang w:eastAsia="en-US" w:bidi="bg-BG"/>
        </w:rPr>
      </w:pPr>
      <w:r w:rsidRPr="004F6A46">
        <w:rPr>
          <w:bCs/>
          <w:lang w:eastAsia="en-US"/>
        </w:rPr>
        <w:t xml:space="preserve"> </w:t>
      </w: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Потвърждаваме, че цената за изпълнение на договора е формирана на база всички присъщи разходи, необходими за обезпечаване на доставките</w:t>
      </w:r>
      <w:r w:rsidR="00A640A9">
        <w:rPr>
          <w:bCs/>
          <w:iCs/>
          <w:lang w:eastAsia="en-US"/>
        </w:rPr>
        <w:t xml:space="preserve">, включително </w:t>
      </w:r>
      <w:r w:rsidR="004213F0" w:rsidRPr="004213F0">
        <w:rPr>
          <w:bCs/>
          <w:iCs/>
          <w:lang w:eastAsia="en-US"/>
        </w:rPr>
        <w:t xml:space="preserve"> </w:t>
      </w:r>
      <w:r w:rsidR="00A640A9" w:rsidRPr="00A640A9">
        <w:rPr>
          <w:bCs/>
          <w:iCs/>
          <w:lang w:eastAsia="en-US"/>
        </w:rPr>
        <w:t>натоварването, транспортирането, разтоварването и предаването на материалите на франко обекта</w:t>
      </w:r>
      <w:r w:rsidR="00A640A9">
        <w:rPr>
          <w:bCs/>
          <w:iCs/>
          <w:lang w:eastAsia="en-US"/>
        </w:rPr>
        <w:t>.</w:t>
      </w:r>
      <w:r w:rsidR="00A640A9" w:rsidRPr="00A640A9">
        <w:rPr>
          <w:bCs/>
          <w:iCs/>
          <w:lang w:eastAsia="en-US"/>
        </w:rPr>
        <w:t xml:space="preserve"> </w:t>
      </w:r>
    </w:p>
    <w:p w14:paraId="66437129" w14:textId="77777777" w:rsidR="00F25634" w:rsidRDefault="00F25634" w:rsidP="004213F0">
      <w:pPr>
        <w:autoSpaceDE w:val="0"/>
        <w:autoSpaceDN w:val="0"/>
        <w:adjustRightInd w:val="0"/>
        <w:ind w:firstLine="567"/>
        <w:jc w:val="both"/>
        <w:rPr>
          <w:bCs/>
          <w:iCs/>
          <w:lang w:eastAsia="en-US" w:bidi="bg-BG"/>
        </w:rPr>
      </w:pPr>
    </w:p>
    <w:p w14:paraId="4DC39B27" w14:textId="445926C8"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2B31AE49" w14:textId="77777777" w:rsidR="00F25634" w:rsidRDefault="00F25634"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 w:id="1">
    <w:p w14:paraId="5B497C33" w14:textId="77777777" w:rsidR="00F567DC" w:rsidRPr="002F56BF" w:rsidRDefault="00F567DC" w:rsidP="00F567DC">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93E52"/>
    <w:multiLevelType w:val="hybridMultilevel"/>
    <w:tmpl w:val="8F16A310"/>
    <w:lvl w:ilvl="0" w:tplc="0880582E">
      <w:start w:val="1"/>
      <w:numFmt w:val="upperRoman"/>
      <w:lvlText w:val="%1."/>
      <w:lvlJc w:val="left"/>
      <w:pPr>
        <w:ind w:left="1287" w:hanging="720"/>
      </w:pPr>
      <w:rPr>
        <w:rFonts w:ascii="Times New Roman" w:hAnsi="Times New Roman" w:cs="Times New Roman" w:hint="default"/>
        <w:b/>
        <w:bCs w:val="0"/>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1629D"/>
    <w:multiLevelType w:val="hybridMultilevel"/>
    <w:tmpl w:val="967CADFE"/>
    <w:lvl w:ilvl="0" w:tplc="0494F16E">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9"/>
  </w:num>
  <w:num w:numId="9">
    <w:abstractNumId w:val="7"/>
  </w:num>
  <w:num w:numId="10">
    <w:abstractNumId w:val="12"/>
  </w:num>
  <w:num w:numId="11">
    <w:abstractNumId w:val="10"/>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31EE4"/>
    <w:rsid w:val="00133602"/>
    <w:rsid w:val="00137993"/>
    <w:rsid w:val="00143B94"/>
    <w:rsid w:val="00145056"/>
    <w:rsid w:val="00184280"/>
    <w:rsid w:val="001B73CF"/>
    <w:rsid w:val="001E3DD3"/>
    <w:rsid w:val="00204966"/>
    <w:rsid w:val="00244774"/>
    <w:rsid w:val="00285C31"/>
    <w:rsid w:val="002D5918"/>
    <w:rsid w:val="002F56BF"/>
    <w:rsid w:val="0033656D"/>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B36C9"/>
    <w:rsid w:val="005C5E39"/>
    <w:rsid w:val="005E1DDA"/>
    <w:rsid w:val="005F21FF"/>
    <w:rsid w:val="00607279"/>
    <w:rsid w:val="00633BAD"/>
    <w:rsid w:val="006715F5"/>
    <w:rsid w:val="006C1B92"/>
    <w:rsid w:val="006E48D8"/>
    <w:rsid w:val="0070656A"/>
    <w:rsid w:val="00741818"/>
    <w:rsid w:val="00770A2C"/>
    <w:rsid w:val="00776B0B"/>
    <w:rsid w:val="0078663A"/>
    <w:rsid w:val="00802992"/>
    <w:rsid w:val="008172FE"/>
    <w:rsid w:val="00907B45"/>
    <w:rsid w:val="00917202"/>
    <w:rsid w:val="009216BE"/>
    <w:rsid w:val="00924C74"/>
    <w:rsid w:val="00954284"/>
    <w:rsid w:val="00965A3D"/>
    <w:rsid w:val="009722CC"/>
    <w:rsid w:val="00972462"/>
    <w:rsid w:val="00975EDC"/>
    <w:rsid w:val="00A22D4B"/>
    <w:rsid w:val="00A24F8A"/>
    <w:rsid w:val="00A640A9"/>
    <w:rsid w:val="00A86DBC"/>
    <w:rsid w:val="00A9049D"/>
    <w:rsid w:val="00AD0E7F"/>
    <w:rsid w:val="00AE4306"/>
    <w:rsid w:val="00B35B79"/>
    <w:rsid w:val="00C17021"/>
    <w:rsid w:val="00C40362"/>
    <w:rsid w:val="00CC1B8F"/>
    <w:rsid w:val="00D36D94"/>
    <w:rsid w:val="00DB28F2"/>
    <w:rsid w:val="00DB4EB3"/>
    <w:rsid w:val="00DE1707"/>
    <w:rsid w:val="00DF23CE"/>
    <w:rsid w:val="00E10966"/>
    <w:rsid w:val="00E13107"/>
    <w:rsid w:val="00E14F48"/>
    <w:rsid w:val="00E35339"/>
    <w:rsid w:val="00E375C6"/>
    <w:rsid w:val="00EB56E2"/>
    <w:rsid w:val="00EC4EDB"/>
    <w:rsid w:val="00EF04A3"/>
    <w:rsid w:val="00EF7631"/>
    <w:rsid w:val="00F03563"/>
    <w:rsid w:val="00F20EF9"/>
    <w:rsid w:val="00F25634"/>
    <w:rsid w:val="00F567DC"/>
    <w:rsid w:val="00F61C2E"/>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927">
      <w:bodyDiv w:val="1"/>
      <w:marLeft w:val="0"/>
      <w:marRight w:val="0"/>
      <w:marTop w:val="0"/>
      <w:marBottom w:val="0"/>
      <w:divBdr>
        <w:top w:val="none" w:sz="0" w:space="0" w:color="auto"/>
        <w:left w:val="none" w:sz="0" w:space="0" w:color="auto"/>
        <w:bottom w:val="none" w:sz="0" w:space="0" w:color="auto"/>
        <w:right w:val="none" w:sz="0" w:space="0" w:color="auto"/>
      </w:divBdr>
    </w:div>
    <w:div w:id="528836950">
      <w:bodyDiv w:val="1"/>
      <w:marLeft w:val="0"/>
      <w:marRight w:val="0"/>
      <w:marTop w:val="0"/>
      <w:marBottom w:val="0"/>
      <w:divBdr>
        <w:top w:val="none" w:sz="0" w:space="0" w:color="auto"/>
        <w:left w:val="none" w:sz="0" w:space="0" w:color="auto"/>
        <w:bottom w:val="none" w:sz="0" w:space="0" w:color="auto"/>
        <w:right w:val="none" w:sz="0" w:space="0" w:color="auto"/>
      </w:divBdr>
    </w:div>
    <w:div w:id="1210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325</Words>
  <Characters>1857</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24</cp:revision>
  <cp:lastPrinted>2021-11-08T13:30:00Z</cp:lastPrinted>
  <dcterms:created xsi:type="dcterms:W3CDTF">2021-02-08T09:52:00Z</dcterms:created>
  <dcterms:modified xsi:type="dcterms:W3CDTF">2021-11-16T06:41:00Z</dcterms:modified>
</cp:coreProperties>
</file>